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21" w:rsidRPr="00B761BB" w:rsidRDefault="00153722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ŽIVOTNI UVJETI U MORU I U KOPNENIM VODAMA</w:t>
      </w:r>
    </w:p>
    <w:p w:rsidR="007E162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t>Pročitaj uvodni tekst na str. 88. udžbenika i odgovori na pitanja.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70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Koliko vode ima na Zemlji?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2C53A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Zašto Zemlju zovemo plavičasti planet?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2C53A1">
        <w:rPr>
          <w:rFonts w:ascii="Times New Roman" w:hAnsi="Times New Roman"/>
          <w:sz w:val="24"/>
          <w:szCs w:val="24"/>
        </w:rPr>
        <w:t>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 xml:space="preserve">Kakva je raspodjela vode u postotcima na </w:t>
      </w:r>
      <w:r>
        <w:rPr>
          <w:rFonts w:ascii="Times New Roman" w:hAnsi="Times New Roman"/>
          <w:sz w:val="24"/>
          <w:szCs w:val="24"/>
        </w:rPr>
        <w:t xml:space="preserve">Zemlji? </w:t>
      </w:r>
      <w:r w:rsidRPr="002C53A1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C53A1">
        <w:rPr>
          <w:rFonts w:ascii="Times New Roman" w:hAnsi="Times New Roman"/>
          <w:sz w:val="24"/>
          <w:szCs w:val="24"/>
        </w:rPr>
        <w:t>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Kako se treba ponašati prema pitkoj vodi i zašto?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Navedi neke životinje koje su se dobro prilagodile životu i u moru i u vodama na kopnu</w:t>
      </w:r>
      <w:r>
        <w:rPr>
          <w:rFonts w:ascii="Times New Roman" w:hAnsi="Times New Roman"/>
          <w:sz w:val="24"/>
          <w:szCs w:val="24"/>
        </w:rPr>
        <w:t>. ________________________________________________________________________________</w:t>
      </w:r>
      <w:r w:rsidRPr="002C53A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2C53A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1BB">
        <w:rPr>
          <w:rFonts w:ascii="Times New Roman" w:hAnsi="Times New Roman"/>
          <w:b/>
          <w:sz w:val="24"/>
          <w:szCs w:val="24"/>
        </w:rPr>
        <w:t>Slana i slatka voda</w:t>
      </w:r>
    </w:p>
    <w:p w:rsidR="007E1621" w:rsidRPr="00197053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t>Pročitaj tekst u udžbeniku na str. 89. i odgovori na pitanja.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70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Što sve voda kao otapalo otapa?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Koje plinove voda otapa?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Čemu služe ti plinovi u vodi?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Kako otopljene soli djeluju na gustoću vode?</w:t>
      </w:r>
      <w:r>
        <w:rPr>
          <w:rFonts w:ascii="Times New Roman" w:hAnsi="Times New Roman"/>
          <w:sz w:val="24"/>
          <w:szCs w:val="24"/>
        </w:rPr>
        <w:t xml:space="preserve"> _</w:t>
      </w:r>
      <w:r w:rsidRPr="002C53A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Kako su životinje prilagođene na kretanje u vodi?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1621" w:rsidRDefault="007E1621" w:rsidP="007E1621">
      <w:pPr>
        <w:pStyle w:val="Bezprored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7E1621" w:rsidRPr="002C53A1" w:rsidRDefault="007E1621" w:rsidP="007E1621">
      <w:pPr>
        <w:pStyle w:val="Bezprored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1BB">
        <w:rPr>
          <w:rFonts w:ascii="Times New Roman" w:hAnsi="Times New Roman"/>
          <w:b/>
          <w:sz w:val="24"/>
          <w:szCs w:val="24"/>
        </w:rPr>
        <w:t>Gravitacija, uzgon i tlak</w:t>
      </w:r>
    </w:p>
    <w:p w:rsidR="007E1621" w:rsidRPr="00197053" w:rsidRDefault="007E1621" w:rsidP="007E1621">
      <w:pPr>
        <w:pStyle w:val="Bezproreda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t>Pročitaj tekst u udžbeniku na str.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61BB">
        <w:rPr>
          <w:rFonts w:ascii="Times New Roman" w:hAnsi="Times New Roman"/>
          <w:b/>
          <w:sz w:val="24"/>
          <w:szCs w:val="24"/>
        </w:rPr>
        <w:t>89. i odgovori na pitanja.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1970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Što je to gravitacija?</w:t>
      </w:r>
      <w:r>
        <w:rPr>
          <w:rFonts w:ascii="Times New Roman" w:hAnsi="Times New Roman"/>
          <w:sz w:val="24"/>
          <w:szCs w:val="24"/>
        </w:rPr>
        <w:t xml:space="preserve"> _</w:t>
      </w:r>
      <w:r w:rsidRPr="002C53A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Objasni što je to uzgon</w:t>
      </w:r>
      <w:r>
        <w:rPr>
          <w:rFonts w:ascii="Times New Roman" w:hAnsi="Times New Roman"/>
          <w:sz w:val="24"/>
          <w:szCs w:val="24"/>
        </w:rPr>
        <w:t>. ______________________________________________________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Kako uzgon djeluje na živa bića</w:t>
      </w:r>
      <w:r>
        <w:rPr>
          <w:rFonts w:ascii="Times New Roman" w:hAnsi="Times New Roman"/>
          <w:sz w:val="24"/>
          <w:szCs w:val="24"/>
        </w:rPr>
        <w:t>? O</w:t>
      </w:r>
      <w:r w:rsidRPr="002C53A1">
        <w:rPr>
          <w:rFonts w:ascii="Times New Roman" w:hAnsi="Times New Roman"/>
          <w:sz w:val="24"/>
          <w:szCs w:val="24"/>
        </w:rPr>
        <w:t>bjasni na jednom primjeru</w:t>
      </w:r>
      <w:r>
        <w:rPr>
          <w:rFonts w:ascii="Times New Roman" w:hAnsi="Times New Roman"/>
          <w:sz w:val="24"/>
          <w:szCs w:val="24"/>
        </w:rPr>
        <w:t>. 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Što su to tlak zraka i tlak vode?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Kako se tlak ponaša u vodi?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1621" w:rsidRPr="00505A3C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lastRenderedPageBreak/>
        <w:t>Temperatura vode i Gibanje vode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t>Pročitaj tekst u udžbeniku na str. 90. i 91. i odgovori na pitanja.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E1621" w:rsidRPr="002C53A1" w:rsidRDefault="00153722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1621" w:rsidRPr="002C53A1">
        <w:rPr>
          <w:rFonts w:ascii="Times New Roman" w:hAnsi="Times New Roman"/>
          <w:sz w:val="24"/>
          <w:szCs w:val="24"/>
        </w:rPr>
        <w:t>.</w:t>
      </w:r>
      <w:r w:rsidR="007E1621">
        <w:rPr>
          <w:rFonts w:ascii="Times New Roman" w:hAnsi="Times New Roman"/>
          <w:sz w:val="24"/>
          <w:szCs w:val="24"/>
        </w:rPr>
        <w:t xml:space="preserve"> </w:t>
      </w:r>
      <w:r w:rsidR="007E1621" w:rsidRPr="002C53A1">
        <w:rPr>
          <w:rFonts w:ascii="Times New Roman" w:hAnsi="Times New Roman"/>
          <w:sz w:val="24"/>
          <w:szCs w:val="24"/>
        </w:rPr>
        <w:t>Kakve su promjene temperature u vodi u odnosu na temperature na kopnu?</w:t>
      </w:r>
      <w:r w:rsidR="007E1621">
        <w:rPr>
          <w:rFonts w:ascii="Times New Roman" w:hAnsi="Times New Roman"/>
          <w:sz w:val="24"/>
          <w:szCs w:val="24"/>
        </w:rPr>
        <w:t xml:space="preserve"> 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1621" w:rsidRPr="002C53A1" w:rsidRDefault="00153722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1621" w:rsidRPr="002C53A1">
        <w:rPr>
          <w:rFonts w:ascii="Times New Roman" w:hAnsi="Times New Roman"/>
          <w:sz w:val="24"/>
          <w:szCs w:val="24"/>
        </w:rPr>
        <w:t>.</w:t>
      </w:r>
      <w:r w:rsidR="007E1621">
        <w:rPr>
          <w:rFonts w:ascii="Times New Roman" w:hAnsi="Times New Roman"/>
          <w:sz w:val="24"/>
          <w:szCs w:val="24"/>
        </w:rPr>
        <w:t xml:space="preserve"> </w:t>
      </w:r>
      <w:r w:rsidR="007E1621" w:rsidRPr="002C53A1">
        <w:rPr>
          <w:rFonts w:ascii="Times New Roman" w:hAnsi="Times New Roman"/>
          <w:sz w:val="24"/>
          <w:szCs w:val="24"/>
        </w:rPr>
        <w:t xml:space="preserve">Kako ta </w:t>
      </w:r>
      <w:r w:rsidR="007E1621">
        <w:rPr>
          <w:rFonts w:ascii="Times New Roman" w:hAnsi="Times New Roman"/>
          <w:sz w:val="24"/>
          <w:szCs w:val="24"/>
        </w:rPr>
        <w:t>po</w:t>
      </w:r>
      <w:r w:rsidR="007E1621" w:rsidRPr="002C53A1">
        <w:rPr>
          <w:rFonts w:ascii="Times New Roman" w:hAnsi="Times New Roman"/>
          <w:sz w:val="24"/>
          <w:szCs w:val="24"/>
        </w:rPr>
        <w:t>greška (anomalija) vode utječe na živa bića zimi u jezeru?</w:t>
      </w:r>
      <w:r w:rsidR="007E1621">
        <w:rPr>
          <w:rFonts w:ascii="Times New Roman" w:hAnsi="Times New Roman"/>
          <w:sz w:val="24"/>
          <w:szCs w:val="24"/>
        </w:rPr>
        <w:t xml:space="preserve"> 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1621" w:rsidRPr="00197053" w:rsidRDefault="00153722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1621" w:rsidRPr="002C53A1">
        <w:rPr>
          <w:rFonts w:ascii="Times New Roman" w:hAnsi="Times New Roman"/>
          <w:sz w:val="24"/>
          <w:szCs w:val="24"/>
        </w:rPr>
        <w:t>.</w:t>
      </w:r>
      <w:r w:rsidR="007E1621">
        <w:rPr>
          <w:rFonts w:ascii="Times New Roman" w:hAnsi="Times New Roman"/>
          <w:sz w:val="24"/>
          <w:szCs w:val="24"/>
        </w:rPr>
        <w:t xml:space="preserve"> </w:t>
      </w:r>
      <w:r w:rsidR="007E1621" w:rsidRPr="002C53A1">
        <w:rPr>
          <w:rFonts w:ascii="Times New Roman" w:hAnsi="Times New Roman"/>
          <w:sz w:val="24"/>
          <w:szCs w:val="24"/>
        </w:rPr>
        <w:t>Kako se očituju gibanja u moru?</w:t>
      </w:r>
      <w:r w:rsidR="007E1621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7E162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t>Prodiranje svjetlosti</w:t>
      </w: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E1621" w:rsidRPr="00B761BB" w:rsidRDefault="007E1621" w:rsidP="007E162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761BB">
        <w:rPr>
          <w:rFonts w:ascii="Times New Roman" w:hAnsi="Times New Roman"/>
          <w:b/>
          <w:sz w:val="24"/>
          <w:szCs w:val="24"/>
        </w:rPr>
        <w:t>Pročitaj tekst u udžbeniku na str.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61BB">
        <w:rPr>
          <w:rFonts w:ascii="Times New Roman" w:hAnsi="Times New Roman"/>
          <w:b/>
          <w:sz w:val="24"/>
          <w:szCs w:val="24"/>
        </w:rPr>
        <w:t>90. i odgovori na pitanja.</w:t>
      </w:r>
    </w:p>
    <w:p w:rsidR="007E1621" w:rsidRPr="002C53A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59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O čemu ovisi prodiranje svjetlosti u vodi?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7E1621" w:rsidRDefault="007E1621" w:rsidP="007E162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 xml:space="preserve">Do koje granice dopire </w:t>
      </w:r>
      <w:r>
        <w:rPr>
          <w:rFonts w:ascii="Times New Roman" w:hAnsi="Times New Roman"/>
          <w:sz w:val="24"/>
          <w:szCs w:val="24"/>
        </w:rPr>
        <w:t>S</w:t>
      </w:r>
      <w:r w:rsidRPr="002C53A1">
        <w:rPr>
          <w:rFonts w:ascii="Times New Roman" w:hAnsi="Times New Roman"/>
          <w:sz w:val="24"/>
          <w:szCs w:val="24"/>
        </w:rPr>
        <w:t>unčeva svijetlost u vodi?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2C53A1">
        <w:rPr>
          <w:rFonts w:ascii="Times New Roman" w:hAnsi="Times New Roman"/>
          <w:sz w:val="24"/>
          <w:szCs w:val="24"/>
        </w:rPr>
        <w:t xml:space="preserve"> kojoj temperaturi je život u vodi najbujniji i zašto?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7E162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Kakvi organizmi žive ispod 200 m i kako su prilagođeni životu na toj dubini?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E1621" w:rsidRPr="002C53A1" w:rsidRDefault="007E1621" w:rsidP="007E1621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2C53A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3A1">
        <w:rPr>
          <w:rFonts w:ascii="Times New Roman" w:hAnsi="Times New Roman"/>
          <w:sz w:val="24"/>
          <w:szCs w:val="24"/>
        </w:rPr>
        <w:t>Dokle prodire svjetlost u vodama na kopnu?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7E1621" w:rsidRPr="002C53A1" w:rsidRDefault="007E1621" w:rsidP="007E1621">
      <w:pPr>
        <w:pStyle w:val="Bezproreda"/>
        <w:rPr>
          <w:rFonts w:ascii="Times New Roman" w:hAnsi="Times New Roman"/>
          <w:sz w:val="24"/>
          <w:szCs w:val="24"/>
        </w:rPr>
      </w:pPr>
    </w:p>
    <w:p w:rsidR="00FD6B17" w:rsidRDefault="007E1621" w:rsidP="007E1621">
      <w:r>
        <w:br w:type="page"/>
      </w:r>
    </w:p>
    <w:sectPr w:rsidR="00FD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1"/>
    <w:rsid w:val="00153722"/>
    <w:rsid w:val="007E1621"/>
    <w:rsid w:val="00ED2769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E1621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E1621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Cesarić</dc:creator>
  <cp:lastModifiedBy>Cesarić</cp:lastModifiedBy>
  <cp:revision>2</cp:revision>
  <dcterms:created xsi:type="dcterms:W3CDTF">2020-03-19T00:29:00Z</dcterms:created>
  <dcterms:modified xsi:type="dcterms:W3CDTF">2020-03-19T00:29:00Z</dcterms:modified>
</cp:coreProperties>
</file>