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CA" w:rsidRDefault="009161CA"/>
    <w:tbl>
      <w:tblPr>
        <w:tblStyle w:val="Reetkatablice"/>
        <w:tblW w:w="10524" w:type="dxa"/>
        <w:tblInd w:w="357" w:type="dxa"/>
        <w:tblLook w:val="04A0" w:firstRow="1" w:lastRow="0" w:firstColumn="1" w:lastColumn="0" w:noHBand="0" w:noVBand="1"/>
      </w:tblPr>
      <w:tblGrid>
        <w:gridCol w:w="10524"/>
      </w:tblGrid>
      <w:tr w:rsidR="009161CA" w:rsidTr="00E23AB7">
        <w:tc>
          <w:tcPr>
            <w:tcW w:w="10524" w:type="dxa"/>
          </w:tcPr>
          <w:p w:rsidR="009161CA" w:rsidRDefault="00195E58" w:rsidP="009161CA">
            <w:pPr>
              <w:ind w:left="0" w:firstLine="0"/>
              <w:jc w:val="center"/>
            </w:pPr>
            <w:r>
              <w:rPr>
                <w:highlight w:val="green"/>
              </w:rPr>
              <w:t xml:space="preserve">6. r </w:t>
            </w:r>
            <w:r w:rsidR="009161CA" w:rsidRPr="009161CA">
              <w:rPr>
                <w:highlight w:val="green"/>
              </w:rPr>
              <w:t xml:space="preserve">MATEMATIKA </w:t>
            </w:r>
            <w:r w:rsidR="00FA3F19">
              <w:rPr>
                <w:highlight w:val="green"/>
              </w:rPr>
              <w:t>2</w:t>
            </w:r>
            <w:r w:rsidR="00BA042B">
              <w:rPr>
                <w:highlight w:val="green"/>
              </w:rPr>
              <w:t>5</w:t>
            </w:r>
            <w:r w:rsidR="009161CA" w:rsidRPr="009161CA">
              <w:rPr>
                <w:highlight w:val="green"/>
              </w:rPr>
              <w:t xml:space="preserve">. 3. </w:t>
            </w:r>
            <w:r w:rsidR="009161CA" w:rsidRPr="00FA3F19">
              <w:rPr>
                <w:highlight w:val="green"/>
              </w:rPr>
              <w:t>2020.</w:t>
            </w:r>
            <w:r w:rsidR="00FA3F19" w:rsidRPr="00FA3F19">
              <w:rPr>
                <w:highlight w:val="green"/>
              </w:rPr>
              <w:t xml:space="preserve"> </w:t>
            </w:r>
            <w:r w:rsidR="00BA042B">
              <w:rPr>
                <w:highlight w:val="green"/>
              </w:rPr>
              <w:t>srijeda</w:t>
            </w:r>
          </w:p>
          <w:p w:rsidR="00837D41" w:rsidRDefault="00837D41" w:rsidP="009161CA">
            <w:pPr>
              <w:ind w:left="0" w:firstLine="0"/>
              <w:jc w:val="center"/>
            </w:pP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Draga djeco, 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 obzirom na novonastalu situaciju, sve aktivnosti koje sam ovdje napisala riješite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kada budete mogli i koliko budete znali. Rješenja mi ne trebate sada slati. Pregledat ću ih kada se 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situacija smiri ili kada se vidimo u školi.</w:t>
            </w:r>
          </w:p>
          <w:p w:rsidR="00FA3F19" w:rsidRDefault="00FA3F19" w:rsidP="00FA3F19">
            <w:pPr>
              <w:rPr>
                <w:b/>
                <w:noProof/>
                <w:lang w:eastAsia="hr-HR"/>
              </w:rPr>
            </w:pPr>
          </w:p>
          <w:p w:rsidR="009161CA" w:rsidRDefault="009161CA">
            <w:pPr>
              <w:ind w:left="0" w:firstLine="0"/>
            </w:pPr>
            <w:r w:rsidRPr="002A762B">
              <w:rPr>
                <w:highlight w:val="green"/>
              </w:rPr>
              <w:t>Aktivnosti za učenike:</w:t>
            </w:r>
          </w:p>
          <w:p w:rsidR="00035301" w:rsidRDefault="00035301">
            <w:pPr>
              <w:ind w:left="0" w:firstLine="0"/>
            </w:pPr>
          </w:p>
          <w:p w:rsidR="00C471DB" w:rsidRDefault="009161CA" w:rsidP="00C471DB">
            <w:pPr>
              <w:ind w:left="0" w:firstLine="0"/>
            </w:pPr>
            <w:r>
              <w:t xml:space="preserve">1. </w:t>
            </w:r>
            <w:r w:rsidR="00C471DB">
              <w:t>Podsjećam na pravilo množenja racionalnih brojeva.</w:t>
            </w:r>
          </w:p>
          <w:p w:rsidR="00C471DB" w:rsidRPr="009831CB" w:rsidRDefault="00C471DB" w:rsidP="00C471DB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-odredi predznak umnoška </w:t>
            </w:r>
            <w:r>
              <w:rPr>
                <w:rFonts w:cs="Times New Roman"/>
                <w:bCs/>
                <w:szCs w:val="24"/>
              </w:rPr>
              <w:t xml:space="preserve">    </w:t>
            </w:r>
            <w:r w:rsidRPr="009831CB">
              <w:rPr>
                <w:rFonts w:cs="Times New Roman"/>
                <w:bCs/>
                <w:szCs w:val="24"/>
              </w:rPr>
              <w:t>+ · + = +</w:t>
            </w:r>
          </w:p>
          <w:p w:rsidR="00C471DB" w:rsidRPr="009831CB" w:rsidRDefault="00C471DB" w:rsidP="00C471DB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                                                 ̶  ·  ̶  = +</w:t>
            </w:r>
          </w:p>
          <w:p w:rsidR="00C471DB" w:rsidRPr="009831CB" w:rsidRDefault="00C471DB" w:rsidP="00C471DB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                                                + ·  ̶  =  ̶</w:t>
            </w:r>
          </w:p>
          <w:p w:rsidR="00C471DB" w:rsidRPr="009831CB" w:rsidRDefault="00C471DB" w:rsidP="00C471DB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                                                 ̶  · + =  ̶</w:t>
            </w:r>
          </w:p>
          <w:p w:rsidR="00C471DB" w:rsidRPr="009831CB" w:rsidRDefault="00C471DB" w:rsidP="00C471DB">
            <w:pPr>
              <w:ind w:left="919" w:firstLine="3"/>
              <w:rPr>
                <w:rFonts w:cs="Times New Roman"/>
                <w:bCs/>
                <w:szCs w:val="24"/>
              </w:rPr>
            </w:pPr>
          </w:p>
          <w:p w:rsidR="00D74923" w:rsidRPr="009831CB" w:rsidRDefault="00D74923" w:rsidP="00D74923">
            <w:pPr>
              <w:ind w:left="919" w:firstLine="3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  <w:r w:rsidRPr="00AC633C">
              <w:rPr>
                <w:rFonts w:cs="Times New Roman"/>
                <w:bCs/>
                <w:szCs w:val="24"/>
                <w:u w:val="single"/>
              </w:rPr>
              <w:t>u 92. zadatku zadani su mješoviti brojevi, pa ih najprije zapi</w:t>
            </w:r>
            <w:r w:rsidR="00F14E67" w:rsidRPr="00AC633C">
              <w:rPr>
                <w:rFonts w:cs="Times New Roman"/>
                <w:bCs/>
                <w:szCs w:val="24"/>
                <w:u w:val="single"/>
              </w:rPr>
              <w:t>ši</w:t>
            </w:r>
            <w:r w:rsidRPr="00AC633C">
              <w:rPr>
                <w:rFonts w:cs="Times New Roman"/>
                <w:bCs/>
                <w:szCs w:val="24"/>
                <w:u w:val="single"/>
              </w:rPr>
              <w:t xml:space="preserve"> kao nepravi razlomak</w:t>
            </w:r>
          </w:p>
          <w:p w:rsidR="00C471DB" w:rsidRDefault="00C471DB" w:rsidP="00C471DB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>-ako je moguće skrati razlomke (brojnik i nazivnik podijeli zajedničkim djeliteljem)</w:t>
            </w:r>
          </w:p>
          <w:p w:rsidR="00F14E67" w:rsidRPr="009831CB" w:rsidRDefault="00F14E67" w:rsidP="00F14E67">
            <w:pPr>
              <w:ind w:left="0" w:firstLine="0"/>
              <w:rPr>
                <w:rFonts w:cs="Times New Roman"/>
                <w:bCs/>
                <w:szCs w:val="24"/>
              </w:rPr>
            </w:pPr>
            <w:r>
              <w:t xml:space="preserve">                 Strelice govore koji brojnik i nazivnik smijete kratiti</w:t>
            </w:r>
            <w:r w:rsidR="00195C7D">
              <w:t>, to vam je u knjizi pokazano u primjerima</w:t>
            </w:r>
            <w:r>
              <w:t>.</w:t>
            </w:r>
          </w:p>
          <w:p w:rsidR="00F14E67" w:rsidRDefault="00F14E67" w:rsidP="00F14E67">
            <w:pPr>
              <w:ind w:left="919" w:firstLine="3"/>
              <w:rPr>
                <w:rFonts w:cs="Times New Roman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21B9CB" wp14:editId="2AE1933D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131445</wp:posOffset>
                      </wp:positionV>
                      <wp:extent cx="15240" cy="396240"/>
                      <wp:effectExtent l="57150" t="0" r="60960" b="60960"/>
                      <wp:wrapNone/>
                      <wp:docPr id="2" name="Ravni poveznik sa strelic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396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3E57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64.95pt;margin-top:10.35pt;width:1.2pt;height:31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P+3AEAAAYEAAAOAAAAZHJzL2Uyb0RvYy54bWysU8GO0zAQvSPxD5bvNG2BFURN99AFLgiq&#10;XfiAWWfcWDi2NTZJy9czdtosgpVWIC4TO/Z7M+/NeHN97K0YkKLxrpGrxVIKdMq3xh0a+fXL+xdv&#10;pIgJXAvWO2zkCaO83j5/thlDjWvfedsiCSZxsR5DI7uUQl1VUXXYQ1z4gI4PtaceEm/pULUEI7P3&#10;tlovl1fV6KkN5BXGyH9vpkO5Lfxao0qftY6YhG0k15ZKpBLvc6y2G6gPBKEz6lwG/EMVPRjHSWeq&#10;G0ggvpP5g6o3inz0Oi2U7yuvtVFYNLCa1fI3NXcdBCxa2JwYZpvi/6NVn4Y9CdM2ci2Fg55bdAuD&#10;MyL4AX84801E4AYSWsMFi3U2bAyxZtzO7em8i2FPWf1RU5+/rEsci8mn2WQ8JqH45+r1+hV3QvHJ&#10;y7dXec0k1QM2UEwfkHPlRSM5N5hDl3beOe6mp1XxGYaPMU3ACyAnti7HBMa+c61Ip8B6EhlwB4vn&#10;PPlKlSVMRZdVOlmc4Leo2Y1cZklT5hB3lsQAPEGgFLq0mpn4doZpY+0MXD4NPN/PUCwz+jfgGVEy&#10;e5dmcG+cp8eyp+OlZD3dvzgw6c4W3Pv2VNpZrOFhKz05P4w8zb/uC/zh+W5/AgAA//8DAFBLAwQU&#10;AAYACAAAACEAL60bqNwAAAAJAQAADwAAAGRycy9kb3ducmV2LnhtbEyPQU8CMRCF7yb8h2ZIvEmX&#10;1iis2yWAmnBU8OKtbMfdjdvppi1Q/73lpMeX+fLeN9Uq2YGd0YfekYL5rACG1DjTU6vg4/B6twAW&#10;oiajB0eo4AcDrOrJTaVL4y70jud9bFkuoVBqBV2MY8l5aDq0OszciJRvX85bHXP0LTdeX3K5Hbgo&#10;igdudU95odMjbjtsvvcnq2DztrPr50+fUMqX+5AOTlCzU+p2mtZPwCKm+AfDVT+rQ52dju5EJrAh&#10;Z7FcZlSBKB6BXQEpJLCjgoWcA68r/v+D+hcAAP//AwBQSwECLQAUAAYACAAAACEAtoM4kv4AAADh&#10;AQAAEwAAAAAAAAAAAAAAAAAAAAAAW0NvbnRlbnRfVHlwZXNdLnhtbFBLAQItABQABgAIAAAAIQA4&#10;/SH/1gAAAJQBAAALAAAAAAAAAAAAAAAAAC8BAABfcmVscy8ucmVsc1BLAQItABQABgAIAAAAIQAC&#10;GQP+3AEAAAYEAAAOAAAAAAAAAAAAAAAAAC4CAABkcnMvZTJvRG9jLnhtbFBLAQItABQABgAIAAAA&#10;IQAvrRuo3AAAAAkBAAAPAAAAAAAAAAAAAAAAADYEAABkcnMvZG93bnJldi54bWxQSwUGAAAAAAQA&#10;BADzAAAAP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05F626B" wp14:editId="264F8AF3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131445</wp:posOffset>
                      </wp:positionV>
                      <wp:extent cx="297180" cy="396240"/>
                      <wp:effectExtent l="0" t="0" r="64770" b="60960"/>
                      <wp:wrapNone/>
                      <wp:docPr id="1" name="Ravni poveznik sa strelic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" cy="396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17AFC" id="Ravni poveznik sa strelicom 1" o:spid="_x0000_s1026" type="#_x0000_t32" style="position:absolute;margin-left:73.95pt;margin-top:10.35pt;width:23.4pt;height:3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x84wEAAAcEAAAOAAAAZHJzL2Uyb0RvYy54bWysU8GO0zAQvSPxD5bvNGlBy27VdA9d4IKg&#10;2oUPmHXGiYVjW2OTtnw9Y6fNIkBIIC5ObM+bee/NeHN7HKwYkaLxrpHLRS0FOuVb47pGfv709sW1&#10;FDGBa8F6h408YZS32+fPNoewxpXvvW2RBCdxcX0IjexTCuuqiqrHAeLCB3R8qT0NkHhLXdUSHDj7&#10;YKtVXV9VB09tIK8wRj69my7ltuTXGlX6qHXEJGwjmVsqK5X1Ma/VdgPrjiD0Rp1pwD+wGMA4Ljqn&#10;uoME4iuZX1INRpGPXqeF8kPltTYKiwZWs6x/UvPQQ8Cihc2JYbYp/r+06sO4J2Fa7p0UDgZu0T2M&#10;zojgR/zmzBcRgRtIaA0TFsts2CHENeN2bk/nXQx7yuqPmob8ZV3iWEw+zSbjMQnFh6ub18trboXi&#10;q5c3V6tXpQnVEzhQTO+Qi+WfRnJxMF2fdt45bqenZTEaxvcxcXkGXgC5snV5TWDsG9eKdAosKJEB&#10;11nM3Dk8h1RZw8S6/KWTxQl+j5rtYJ5TmTKIuLMkRuARAqXQpeJCycTRGaaNtTOwLvz+CDzHZyiW&#10;If0b8Iwolb1LM3gwztPvqqfjhbKe4i8OTLqzBY++PZV+Fmt42opX55eRx/nHfYE/vd/tdwAAAP//&#10;AwBQSwMEFAAGAAgAAAAhAGhMgRzdAAAACQEAAA8AAABkcnMvZG93bnJldi54bWxMj01PwzAMhu9I&#10;/IfISNxYurZiW2k6jS9pR9i4cMsa01Y0TpVkW/j3eCe4+ZUfvX5cr5MdxQl9GBwpmM8yEEitMwN1&#10;Cj72r3dLECFqMnp0hAp+MMC6ub6qdWXcmd7xtIud4BIKlVbQxzhVUoa2R6vDzE1IvPty3urI0XfS&#10;eH3mcjvKPMvupdUD8YVeT/jUY/u9O1oFj29bu3n+9AmL4qUMae9yardK3d6kzQOIiCn+wXDRZ3Vo&#10;2OngjmSCGDmXixWjCvJsAeICrEoeDgqWxRxkU8v/HzS/AAAA//8DAFBLAQItABQABgAIAAAAIQC2&#10;gziS/gAAAOEBAAATAAAAAAAAAAAAAAAAAAAAAABbQ29udGVudF9UeXBlc10ueG1sUEsBAi0AFAAG&#10;AAgAAAAhADj9If/WAAAAlAEAAAsAAAAAAAAAAAAAAAAALwEAAF9yZWxzLy5yZWxzUEsBAi0AFAAG&#10;AAgAAAAhAF/vHHzjAQAABwQAAA4AAAAAAAAAAAAAAAAALgIAAGRycy9lMm9Eb2MueG1sUEsBAi0A&#10;FAAGAAgAAAAhAGhMgRzdAAAACQEAAA8AAAAAAAAAAAAAAAAAPQ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4924B37" wp14:editId="0B5C6D00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123825</wp:posOffset>
                      </wp:positionV>
                      <wp:extent cx="342900" cy="396240"/>
                      <wp:effectExtent l="38100" t="0" r="19050" b="60960"/>
                      <wp:wrapNone/>
                      <wp:docPr id="4" name="Ravni poveznik sa strelic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96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F70A86" id="Ravni poveznik sa strelicom 4" o:spid="_x0000_s1026" type="#_x0000_t32" style="position:absolute;margin-left:69.15pt;margin-top:9.75pt;width:27pt;height:31.2pt;flip:x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9V6gEAABEEAAAOAAAAZHJzL2Uyb0RvYy54bWysU9tuEzEQfUfiHyy/k92kUUWjbPqQcnlA&#10;ELXwAVPvOGvhta2x2SR8PWNvsiCoKoF4sXyZc2bOmfH69thbMSBF410j57NaCnTKt8btG/nl89tX&#10;r6WICVwL1jts5AmjvN28fLE+hBUufOdtiySYxMXVITSySymsqiqqDnuIMx/Q8aP21EPiI+2rluDA&#10;7L2tFnV9XR08tYG8whj59m58lJvCrzWq9EnriEnYRnJtqaxU1se8Vps1rPYEoTPqXAb8QxU9GMdJ&#10;J6o7SCC+kfmDqjeKfPQ6zZTvK6+1UVg0sJp5/Zuahw4CFi1sTgyTTfH/0aqPw46EaRu5lMJBzy26&#10;h8EZEfyA3535KiJwAwmt4YLFMht2CHHFuK3b0fkUw46y+qOmXmhrwnueheIHKxTHYvdpshuPSSi+&#10;vFoubmpuiuKnq5vrxbK0oxppMl2gmN4hp82bRnIZYPZd2nrnuLGexhQwfIiJC2HgBZDB1uU1gbFv&#10;XCvSKbC0RAbc3mJWweE5pMpqxvrLLp0sjvB71GwM1zmmKSOJW0tiAB4mUApdmk9MHJ1h2lg7Aeti&#10;wbPAc3yGYhnXvwFPiJLZuzSBe+M8PZU9HS8l6zH+4sCoO1vw6NtT6WyxhueueHX+I3mwfz0X+M+f&#10;vPkBAAD//wMAUEsDBBQABgAIAAAAIQDkU8Gn3wAAAAkBAAAPAAAAZHJzL2Rvd25yZXYueG1sTI9P&#10;T8MwDMXvSHyHyEjcWNpOjLY0nfgjBLsgscHOWeO1FY3TNelWvj3eCW5+9vPzz8Vysp044uBbRwri&#10;WQQCqXKmpVrB5+blJgXhgyajO0eo4Ac9LMvLi0Lnxp3oA4/rUAsOIZ9rBU0IfS6lrxq02s9cj8Sz&#10;vRusDiyHWppBnzjcdjKJooW0uiW+0OgenxqsvtejZYz96yFeZYvt4/Z5fP9KNneHt2pQ6vpqergH&#10;EXAKf2Y44/MOlMy0cyMZLzrW83TOVi6yWxBnQ5ZwY6cgjTOQZSH/f1D+AgAA//8DAFBLAQItABQA&#10;BgAIAAAAIQC2gziS/gAAAOEBAAATAAAAAAAAAAAAAAAAAAAAAABbQ29udGVudF9UeXBlc10ueG1s&#10;UEsBAi0AFAAGAAgAAAAhADj9If/WAAAAlAEAAAsAAAAAAAAAAAAAAAAALwEAAF9yZWxzLy5yZWxz&#10;UEsBAi0AFAAGAAgAAAAhANqr/1XqAQAAEQQAAA4AAAAAAAAAAAAAAAAALgIAAGRycy9lMm9Eb2Mu&#10;eG1sUEsBAi0AFAAGAAgAAAAhAORTwaffAAAACQEAAA8AAAAAAAAAAAAAAAAARA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3CE61AD" wp14:editId="4F863164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100965</wp:posOffset>
                      </wp:positionV>
                      <wp:extent cx="7620" cy="419100"/>
                      <wp:effectExtent l="76200" t="0" r="68580" b="57150"/>
                      <wp:wrapNone/>
                      <wp:docPr id="3" name="Ravni poveznik sa strelic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B6BC9" id="Ravni poveznik sa strelicom 3" o:spid="_x0000_s1026" type="#_x0000_t32" style="position:absolute;margin-left:99.75pt;margin-top:7.95pt;width:.6pt;height:33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8W6AEAAA8EAAAOAAAAZHJzL2Uyb0RvYy54bWysU9uO0zAQfUfiHyy/0yRdtEDVdB+6XB4Q&#10;VAv7AbPOuLFwbGts0pavZ+y0AbEICcSL5cucM3POjNc3x8GKESka71rZLGop0CnfGbdv5f3nN89e&#10;ShETuA6sd9jKE0Z5s3n6ZH0IK1z63tsOSTCJi6tDaGWfUlhVVVQ9DhAXPqDjR+1pgMRH2lcdwYHZ&#10;B1st6/q6OnjqAnmFMfLt7fQoN4Vfa1Tpo9YRk7Ct5NpSWamsD3mtNmtY7QlCb9S5DPiHKgYwjpPO&#10;VLeQQHwl84hqMIp89DotlB8qr7VRWDSwmqb+Rc2nHgIWLWxODLNN8f/Rqg/jjoTpWnklhYOBW3QH&#10;ozMi+BG/OfNFROAGElrDBYurbNghxBXjtm5H51MMO8rqj5oGoa0J73gWih+sUByL3afZbjwmofjy&#10;xfWSW6L44XnzqqlLM6qJJJMFiuktctK8aSUXAWbfp613jtvqaUoA4/uYuAwGXgAZbF1eExj72nUi&#10;nQILS2TA7S1mDRyeQ6qsZaq+7NLJ4gS/Q822cJVTmjKQuLUkRuBRAqXQpWZm4ugM08baGVgXA/4I&#10;PMdnKJZh/RvwjCiZvUszeDDO0++yp+OlZD3FXxyYdGcLHnx3Kn0t1vDUFa/OPySP9c/nAv/xjzff&#10;AQAA//8DAFBLAwQUAAYACAAAACEAQbfPXt8AAAAJAQAADwAAAGRycy9kb3ducmV2LnhtbEyPS0/D&#10;MBCE70j8B2srcaNOKvXhNE7FQwi4INFCz268TSLidRo7bfj3LCe47WhnZ77NN6NrxRn70HjSkE4T&#10;EEiltw1VGj52T7crECEasqb1hBq+McCmuL7KTWb9hd7xvI2V4BAKmdFQx9hlUoayRmfC1HdIvDv6&#10;3pnIsq+k7c2Fw10rZ0mykM40xA216fChxvJrOzjGOD6f0le12N/vH4e3z9lueXope61vJuPdGkTE&#10;Mf6Z4Refb6BgpoMfyAbRslZqzlYe5goEG7huCeKgYZUqkEUu/39Q/AAAAP//AwBQSwECLQAUAAYA&#10;CAAAACEAtoM4kv4AAADhAQAAEwAAAAAAAAAAAAAAAAAAAAAAW0NvbnRlbnRfVHlwZXNdLnhtbFBL&#10;AQItABQABgAIAAAAIQA4/SH/1gAAAJQBAAALAAAAAAAAAAAAAAAAAC8BAABfcmVscy8ucmVsc1BL&#10;AQItABQABgAIAAAAIQDR208W6AEAAA8EAAAOAAAAAAAAAAAAAAAAAC4CAABkcnMvZTJvRG9jLnht&#10;bFBLAQItABQABgAIAAAAIQBBt89e3wAAAAkBAAAPAAAAAAAAAAAAAAAAAEIEAABkcnMvZG93bnJl&#10;di54bWxQSwUGAAAAAAQABADzAAAATg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bCs/>
                <w:szCs w:val="24"/>
              </w:rPr>
              <w:t xml:space="preserve">   </w:t>
            </w:r>
          </w:p>
          <w:p w:rsidR="00F14E67" w:rsidRDefault="00F14E67" w:rsidP="00F14E67">
            <w:pPr>
              <w:ind w:left="919" w:firstLine="3"/>
              <w:rPr>
                <w:szCs w:val="24"/>
              </w:rPr>
            </w:pPr>
          </w:p>
          <w:p w:rsidR="00F14E67" w:rsidRDefault="00F14E67" w:rsidP="00C471DB">
            <w:pPr>
              <w:ind w:left="919" w:firstLine="3"/>
              <w:rPr>
                <w:rFonts w:cs="Times New Roman"/>
                <w:bCs/>
                <w:szCs w:val="24"/>
              </w:rPr>
            </w:pPr>
          </w:p>
          <w:p w:rsidR="00F14E67" w:rsidRDefault="00F14E67" w:rsidP="00C471DB">
            <w:pPr>
              <w:ind w:left="919" w:firstLine="3"/>
              <w:rPr>
                <w:rFonts w:cs="Times New Roman"/>
                <w:bCs/>
                <w:szCs w:val="24"/>
              </w:rPr>
            </w:pPr>
          </w:p>
          <w:p w:rsidR="00C471DB" w:rsidRPr="009831CB" w:rsidRDefault="00C471DB" w:rsidP="00C471DB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>-pomnoži brojnik s brojnikom i nazivnik s nazivnikom</w:t>
            </w:r>
          </w:p>
          <w:p w:rsidR="00C471DB" w:rsidRDefault="00C471DB" w:rsidP="00C471DB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>-ako se može rezultat zapiši kao mješoviti broj</w:t>
            </w:r>
          </w:p>
          <w:p w:rsidR="00D74923" w:rsidRPr="009831CB" w:rsidRDefault="00D74923" w:rsidP="00C471DB">
            <w:pPr>
              <w:ind w:left="919" w:firstLine="3"/>
              <w:rPr>
                <w:rFonts w:cs="Times New Roman"/>
                <w:bCs/>
                <w:szCs w:val="24"/>
              </w:rPr>
            </w:pPr>
          </w:p>
          <w:p w:rsidR="00DB415D" w:rsidRDefault="009161CA" w:rsidP="00C471DB">
            <w:pPr>
              <w:ind w:left="0" w:firstLine="0"/>
            </w:pPr>
            <w:r>
              <w:t xml:space="preserve">3. U bilježnicu riješite </w:t>
            </w:r>
            <w:r w:rsidR="00D74923">
              <w:t>90</w:t>
            </w:r>
            <w:r w:rsidR="00864E27">
              <w:t>.</w:t>
            </w:r>
            <w:r w:rsidR="00DB415D">
              <w:t>abc</w:t>
            </w:r>
            <w:r w:rsidR="009831CB">
              <w:t xml:space="preserve"> i </w:t>
            </w:r>
            <w:r w:rsidR="00D74923">
              <w:t>92.</w:t>
            </w:r>
            <w:r w:rsidR="00DB415D">
              <w:t>abc</w:t>
            </w:r>
            <w:r w:rsidR="00864E27">
              <w:t xml:space="preserve"> </w:t>
            </w:r>
            <w:r w:rsidR="00FA3F19">
              <w:t>z</w:t>
            </w:r>
            <w:r w:rsidR="00E23AB7">
              <w:t>adatak</w:t>
            </w:r>
            <w:r w:rsidR="00864E27">
              <w:t>.</w:t>
            </w:r>
            <w:r w:rsidR="00DB415D">
              <w:t xml:space="preserve"> Tko želi, nije obavezno</w:t>
            </w:r>
            <w:r w:rsidR="00195C7D">
              <w:t>,</w:t>
            </w:r>
            <w:r w:rsidR="00DB415D">
              <w:t xml:space="preserve"> može riješiti cijeli zadatak.</w:t>
            </w:r>
            <w:r>
              <w:t xml:space="preserve"> </w:t>
            </w:r>
          </w:p>
          <w:p w:rsidR="00D74923" w:rsidRDefault="00DB415D" w:rsidP="00C471DB">
            <w:pPr>
              <w:ind w:left="0" w:firstLine="0"/>
            </w:pPr>
            <w:r>
              <w:t xml:space="preserve">    </w:t>
            </w:r>
            <w:r w:rsidR="00D74923">
              <w:t>Vodite računa da provedete sva skraćivanja koja su moguća.</w:t>
            </w:r>
            <w:r w:rsidR="00195C7D">
              <w:t xml:space="preserve"> Tada vam je lakše računati.</w:t>
            </w:r>
            <w:bookmarkStart w:id="0" w:name="_GoBack"/>
            <w:bookmarkEnd w:id="0"/>
          </w:p>
          <w:p w:rsidR="00D74923" w:rsidRPr="00E23AB7" w:rsidRDefault="00D74923" w:rsidP="00F14E67">
            <w:pPr>
              <w:ind w:left="0" w:firstLine="0"/>
              <w:rPr>
                <w:szCs w:val="24"/>
              </w:rPr>
            </w:pPr>
            <w:r>
              <w:t xml:space="preserve">    </w:t>
            </w:r>
          </w:p>
          <w:p w:rsidR="00FA3F19" w:rsidRDefault="0004108F" w:rsidP="00FA3F19">
            <w:pPr>
              <w:ind w:left="0" w:firstLine="0"/>
              <w:rPr>
                <w:noProof/>
                <w:szCs w:val="24"/>
                <w:lang w:eastAsia="hr-HR"/>
              </w:rPr>
            </w:pPr>
            <w:r>
              <w:t xml:space="preserve">4. </w:t>
            </w:r>
            <w:r w:rsidR="00FA3F19" w:rsidRPr="00230137">
              <w:rPr>
                <w:noProof/>
                <w:szCs w:val="24"/>
                <w:lang w:eastAsia="hr-HR"/>
              </w:rPr>
              <w:t>Ne trebate mi slati rješenja. Pregledat ću vam kada se ova situacija smiri ili kada se vidimo u školi.</w:t>
            </w:r>
            <w:r w:rsidR="00FA3F19">
              <w:rPr>
                <w:noProof/>
                <w:szCs w:val="24"/>
                <w:lang w:eastAsia="hr-HR"/>
              </w:rPr>
              <w:t xml:space="preserve">   </w:t>
            </w:r>
          </w:p>
          <w:p w:rsidR="00FA3F19" w:rsidRPr="00230137" w:rsidRDefault="00FA3F19" w:rsidP="00FA3F19">
            <w:pPr>
              <w:ind w:left="0" w:firstLine="0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t xml:space="preserve">    Rezultate zadataka možete provjeriti u udžbeniku.</w:t>
            </w:r>
          </w:p>
          <w:p w:rsidR="0004108F" w:rsidRDefault="0004108F">
            <w:pPr>
              <w:ind w:left="0" w:firstLine="0"/>
            </w:pPr>
          </w:p>
          <w:p w:rsidR="00DC6316" w:rsidRPr="007161B3" w:rsidRDefault="00DC6316" w:rsidP="00DC6316">
            <w:pPr>
              <w:ind w:left="0" w:firstLine="0"/>
              <w:rPr>
                <w:szCs w:val="24"/>
              </w:rPr>
            </w:pPr>
            <w:r w:rsidRPr="007161B3">
              <w:rPr>
                <w:szCs w:val="24"/>
                <w:highlight w:val="green"/>
              </w:rPr>
              <w:t>Aktivnosti za P</w:t>
            </w:r>
            <w:r w:rsidR="00813C7B" w:rsidRPr="007161B3">
              <w:rPr>
                <w:szCs w:val="24"/>
                <w:highlight w:val="green"/>
              </w:rPr>
              <w:t>.</w:t>
            </w:r>
            <w:r w:rsidRPr="007161B3">
              <w:rPr>
                <w:szCs w:val="24"/>
                <w:highlight w:val="green"/>
              </w:rPr>
              <w:t xml:space="preserve"> M</w:t>
            </w:r>
            <w:r w:rsidR="00813C7B" w:rsidRPr="007161B3">
              <w:rPr>
                <w:szCs w:val="24"/>
                <w:highlight w:val="green"/>
              </w:rPr>
              <w:t>.</w:t>
            </w:r>
            <w:r w:rsidRPr="007161B3">
              <w:rPr>
                <w:szCs w:val="24"/>
                <w:highlight w:val="green"/>
              </w:rPr>
              <w:t>:</w:t>
            </w:r>
          </w:p>
          <w:p w:rsidR="00035301" w:rsidRPr="007161B3" w:rsidRDefault="00035301" w:rsidP="00DC6316">
            <w:pPr>
              <w:ind w:left="0" w:firstLine="0"/>
              <w:rPr>
                <w:szCs w:val="24"/>
              </w:rPr>
            </w:pPr>
          </w:p>
          <w:p w:rsidR="00883CC0" w:rsidRDefault="00DC6316" w:rsidP="00883CC0">
            <w:pPr>
              <w:ind w:left="0" w:firstLine="0"/>
            </w:pPr>
            <w:r w:rsidRPr="007161B3">
              <w:rPr>
                <w:szCs w:val="24"/>
              </w:rPr>
              <w:t xml:space="preserve">1. </w:t>
            </w:r>
            <w:r w:rsidR="00CA39B9" w:rsidRPr="007161B3">
              <w:rPr>
                <w:noProof/>
                <w:szCs w:val="24"/>
                <w:lang w:eastAsia="hr-HR"/>
              </w:rPr>
              <w:t xml:space="preserve"> </w:t>
            </w:r>
            <w:r w:rsidR="00883CC0">
              <w:t>Podsjećam na pravilo množenja racionalnih brojeva.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-odredi predznak umnoška </w:t>
            </w:r>
            <w:r w:rsidR="002844C5">
              <w:rPr>
                <w:rFonts w:cs="Times New Roman"/>
                <w:bCs/>
                <w:szCs w:val="24"/>
              </w:rPr>
              <w:t xml:space="preserve">    </w:t>
            </w:r>
            <w:r w:rsidRPr="009831CB">
              <w:rPr>
                <w:rFonts w:cs="Times New Roman"/>
                <w:bCs/>
                <w:szCs w:val="24"/>
              </w:rPr>
              <w:t>+ · + = +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                                                 ̶  ·  ̶  = +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                                                + ·  ̶  =  ̶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 xml:space="preserve">                                                 ̶  · + =  ̶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>-ako je moguće skrati razlomke (brojnik i nazivnik podijeli zajedničkim djeliteljem)</w:t>
            </w:r>
          </w:p>
          <w:p w:rsidR="00883CC0" w:rsidRPr="009831CB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>-pomnoži brojnik s brojnikom i nazivnik s nazivnikom</w:t>
            </w:r>
          </w:p>
          <w:p w:rsidR="00883CC0" w:rsidRDefault="00883CC0" w:rsidP="00883CC0">
            <w:pPr>
              <w:ind w:left="919" w:firstLine="3"/>
              <w:rPr>
                <w:rFonts w:cs="Times New Roman"/>
                <w:bCs/>
                <w:szCs w:val="24"/>
              </w:rPr>
            </w:pPr>
            <w:r w:rsidRPr="009831CB">
              <w:rPr>
                <w:rFonts w:cs="Times New Roman"/>
                <w:bCs/>
                <w:szCs w:val="24"/>
              </w:rPr>
              <w:t>-ako se može rezultat zapiši kao mješoviti broj</w:t>
            </w:r>
          </w:p>
          <w:p w:rsidR="009B511A" w:rsidRDefault="009B511A" w:rsidP="009B511A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2. Pročitaj primjere</w:t>
            </w:r>
            <w:r w:rsidR="00AC4D5C">
              <w:rPr>
                <w:rFonts w:cs="Times New Roman"/>
                <w:bCs/>
                <w:szCs w:val="24"/>
              </w:rPr>
              <w:t>, koji su u nastavku</w:t>
            </w:r>
            <w:r>
              <w:rPr>
                <w:rFonts w:cs="Times New Roman"/>
                <w:bCs/>
                <w:szCs w:val="24"/>
              </w:rPr>
              <w:t>, a zadatke prepiši u bilježnicu i pokušaj riješiti.</w:t>
            </w:r>
          </w:p>
          <w:p w:rsidR="006B59B0" w:rsidRDefault="006B59B0" w:rsidP="006B59B0">
            <w:pPr>
              <w:ind w:left="0" w:firstLine="0"/>
              <w:rPr>
                <w:noProof/>
                <w:szCs w:val="24"/>
                <w:lang w:eastAsia="hr-HR"/>
              </w:rPr>
            </w:pPr>
            <w:r>
              <w:t xml:space="preserve">3. </w:t>
            </w:r>
            <w:r w:rsidRPr="00230137">
              <w:rPr>
                <w:noProof/>
                <w:szCs w:val="24"/>
                <w:lang w:eastAsia="hr-HR"/>
              </w:rPr>
              <w:t>Ne treba</w:t>
            </w:r>
            <w:r>
              <w:rPr>
                <w:noProof/>
                <w:szCs w:val="24"/>
                <w:lang w:eastAsia="hr-HR"/>
              </w:rPr>
              <w:t>š</w:t>
            </w:r>
            <w:r w:rsidRPr="00230137">
              <w:rPr>
                <w:noProof/>
                <w:szCs w:val="24"/>
                <w:lang w:eastAsia="hr-HR"/>
              </w:rPr>
              <w:t xml:space="preserve"> mi slati rješenja. Pregledat ću </w:t>
            </w:r>
            <w:r>
              <w:rPr>
                <w:noProof/>
                <w:szCs w:val="24"/>
                <w:lang w:eastAsia="hr-HR"/>
              </w:rPr>
              <w:t>ti</w:t>
            </w:r>
            <w:r w:rsidRPr="00230137">
              <w:rPr>
                <w:noProof/>
                <w:szCs w:val="24"/>
                <w:lang w:eastAsia="hr-HR"/>
              </w:rPr>
              <w:t xml:space="preserve"> kada se ova situacija smiri ili kada se vidimo u školi.</w:t>
            </w:r>
            <w:r>
              <w:rPr>
                <w:noProof/>
                <w:szCs w:val="24"/>
                <w:lang w:eastAsia="hr-HR"/>
              </w:rPr>
              <w:t xml:space="preserve">   </w:t>
            </w:r>
          </w:p>
          <w:p w:rsidR="006B59B0" w:rsidRPr="009831CB" w:rsidRDefault="006B59B0" w:rsidP="009B511A">
            <w:pPr>
              <w:rPr>
                <w:rFonts w:cs="Times New Roman"/>
                <w:bCs/>
                <w:szCs w:val="24"/>
              </w:rPr>
            </w:pPr>
          </w:p>
          <w:p w:rsidR="009B511A" w:rsidRPr="00AC4D5C" w:rsidRDefault="009B511A" w:rsidP="009B511A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t>Primjer</w:t>
            </w:r>
            <w:r w:rsidR="00AC4D5C" w:rsidRPr="00AC4D5C">
              <w:rPr>
                <w:rFonts w:ascii="Arial" w:hAnsi="Arial" w:cs="Arial"/>
                <w:sz w:val="28"/>
                <w:szCs w:val="28"/>
              </w:rPr>
              <w:t>: Pomnoži.</w:t>
            </w:r>
          </w:p>
          <w:p w:rsidR="009B511A" w:rsidRPr="00AC4D5C" w:rsidRDefault="009B511A" w:rsidP="009B511A">
            <w:pPr>
              <w:tabs>
                <w:tab w:val="left" w:pos="2835"/>
                <w:tab w:val="left" w:pos="4962"/>
                <w:tab w:val="left" w:pos="7088"/>
              </w:tabs>
              <w:spacing w:after="60" w:line="360" w:lineRule="auto"/>
              <w:ind w:left="567" w:hanging="567"/>
              <w:rPr>
                <w:rFonts w:ascii="Arial" w:hAnsi="Arial" w:cs="Arial"/>
                <w:noProof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tab/>
              <w:t xml:space="preserve">a)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2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2pt;height:34.8pt" o:ole="">
                  <v:imagedata r:id="rId4" o:title=""/>
                </v:shape>
                <o:OLEObject Type="Embed" ProgID="Equation.DSMT4" ShapeID="_x0000_i1025" DrawAspect="Content" ObjectID="_1646626977" r:id="rId5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∙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260" w:dyaOrig="700">
                <v:shape id="_x0000_i1026" type="#_x0000_t75" style="width:13.2pt;height:34.8pt" o:ole="">
                  <v:imagedata r:id="rId6" o:title=""/>
                </v:shape>
                <o:OLEObject Type="Embed" ProgID="Equation.DSMT4" ShapeID="_x0000_i1026" DrawAspect="Content" ObjectID="_1646626978" r:id="rId7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560" w:dyaOrig="700">
                <v:shape id="_x0000_i1027" type="#_x0000_t75" style="width:28.2pt;height:34.8pt" o:ole="">
                  <v:imagedata r:id="rId8" o:title=""/>
                </v:shape>
                <o:OLEObject Type="Embed" ProgID="Equation.DSMT4" ShapeID="_x0000_i1027" DrawAspect="Content" ObjectID="_1646626979" r:id="rId9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noProof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noProof/>
                <w:position w:val="-26"/>
                <w:sz w:val="28"/>
                <w:szCs w:val="28"/>
              </w:rPr>
              <w:object w:dxaOrig="400" w:dyaOrig="700">
                <v:shape id="_x0000_i1028" type="#_x0000_t75" style="width:19.8pt;height:34.8pt" o:ole="">
                  <v:imagedata r:id="rId10" o:title=""/>
                </v:shape>
                <o:OLEObject Type="Embed" ProgID="Equation.DSMT4" ShapeID="_x0000_i1028" DrawAspect="Content" ObjectID="_1646626980" r:id="rId11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sz w:val="28"/>
                <w:szCs w:val="28"/>
              </w:rPr>
              <w:tab/>
              <w:t xml:space="preserve">b) </w:t>
            </w:r>
            <w:r w:rsidRPr="00AC4D5C">
              <w:rPr>
                <w:rFonts w:ascii="Arial" w:hAnsi="Arial" w:cs="Arial"/>
                <w:position w:val="-34"/>
                <w:sz w:val="28"/>
                <w:szCs w:val="28"/>
              </w:rPr>
              <w:object w:dxaOrig="480" w:dyaOrig="780">
                <v:shape id="_x0000_i1029" type="#_x0000_t75" style="width:24pt;height:39pt" o:ole="">
                  <v:imagedata r:id="rId12" o:title=""/>
                </v:shape>
                <o:OLEObject Type="Embed" ProgID="Equation.DSMT4" ShapeID="_x0000_i1029" DrawAspect="Content" ObjectID="_1646626981" r:id="rId13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∙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720" w:dyaOrig="820">
                <v:shape id="_x0000_i1030" type="#_x0000_t75" style="width:36pt;height:40.8pt" o:ole="">
                  <v:imagedata r:id="rId14" o:title=""/>
                </v:shape>
                <o:OLEObject Type="Embed" ProgID="Equation.DSMT4" ShapeID="_x0000_i1030" DrawAspect="Content" ObjectID="_1646626982" r:id="rId15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840" w:dyaOrig="760">
                <v:shape id="_x0000_i1031" type="#_x0000_t75" style="width:42pt;height:37.8pt" o:ole="">
                  <v:imagedata r:id="rId16" o:title=""/>
                </v:shape>
                <o:OLEObject Type="Embed" ProgID="Equation.DSMT4" ShapeID="_x0000_i1031" DrawAspect="Content" ObjectID="_1646626983" r:id="rId17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noProof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noProof/>
                <w:position w:val="-26"/>
                <w:sz w:val="28"/>
                <w:szCs w:val="28"/>
              </w:rPr>
              <w:object w:dxaOrig="380" w:dyaOrig="700">
                <v:shape id="_x0000_i1032" type="#_x0000_t75" style="width:19.2pt;height:34.8pt" o:ole="">
                  <v:imagedata r:id="rId18" o:title=""/>
                </v:shape>
                <o:OLEObject Type="Embed" ProgID="Equation.DSMT4" ShapeID="_x0000_i1032" DrawAspect="Content" ObjectID="_1646626984" r:id="rId19"/>
              </w:object>
            </w:r>
          </w:p>
          <w:p w:rsidR="00AC4D5C" w:rsidRPr="00AC4D5C" w:rsidRDefault="009B511A" w:rsidP="00AC4D5C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t>Zadatak</w:t>
            </w:r>
            <w:r w:rsidR="00AC4D5C" w:rsidRPr="00AC4D5C">
              <w:rPr>
                <w:rFonts w:ascii="Arial" w:hAnsi="Arial" w:cs="Arial"/>
                <w:sz w:val="28"/>
                <w:szCs w:val="28"/>
              </w:rPr>
              <w:t>: Pomnoži.</w:t>
            </w:r>
          </w:p>
          <w:p w:rsidR="009B511A" w:rsidRPr="00AC4D5C" w:rsidRDefault="009B511A" w:rsidP="00AC4D5C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tab/>
              <w:t xml:space="preserve">a)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260" w:dyaOrig="700">
                <v:shape id="_x0000_i1033" type="#_x0000_t75" style="width:13.2pt;height:34.8pt" o:ole="">
                  <v:imagedata r:id="rId20" o:title=""/>
                </v:shape>
                <o:OLEObject Type="Embed" ProgID="Equation.DSMT4" ShapeID="_x0000_i1033" DrawAspect="Content" ObjectID="_1646626985" r:id="rId21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∙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260" w:dyaOrig="700">
                <v:shape id="_x0000_i1034" type="#_x0000_t75" style="width:13.2pt;height:34.8pt" o:ole="">
                  <v:imagedata r:id="rId22" o:title=""/>
                </v:shape>
                <o:OLEObject Type="Embed" ProgID="Equation.DSMT4" ShapeID="_x0000_i1034" DrawAspect="Content" ObjectID="_1646626986" r:id="rId23"/>
              </w:objec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sz w:val="28"/>
                <w:szCs w:val="28"/>
              </w:rPr>
              <w:tab/>
            </w:r>
            <w:r w:rsidRPr="00AC4D5C">
              <w:rPr>
                <w:rFonts w:ascii="Arial" w:hAnsi="Arial" w:cs="Arial"/>
                <w:sz w:val="28"/>
                <w:szCs w:val="28"/>
              </w:rPr>
              <w:tab/>
              <w:t xml:space="preserve">b)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420" w:dyaOrig="700">
                <v:shape id="_x0000_i1035" type="#_x0000_t75" style="width:21pt;height:34.8pt" o:ole="">
                  <v:imagedata r:id="rId24" o:title=""/>
                </v:shape>
                <o:OLEObject Type="Embed" ProgID="Equation.DSMT4" ShapeID="_x0000_i1035" DrawAspect="Content" ObjectID="_1646626987" r:id="rId25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∙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260" w:dyaOrig="700">
                <v:shape id="_x0000_i1036" type="#_x0000_t75" style="width:13.2pt;height:34.8pt" o:ole="">
                  <v:imagedata r:id="rId26" o:title=""/>
                </v:shape>
                <o:OLEObject Type="Embed" ProgID="Equation.DSMT4" ShapeID="_x0000_i1036" DrawAspect="Content" ObjectID="_1646626988" r:id="rId27"/>
              </w:objec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sz w:val="28"/>
                <w:szCs w:val="28"/>
              </w:rPr>
              <w:t></w:t>
            </w:r>
          </w:p>
          <w:p w:rsidR="00AC4D5C" w:rsidRPr="00AC4D5C" w:rsidRDefault="009B511A" w:rsidP="00AC4D5C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lastRenderedPageBreak/>
              <w:t>Primjer</w:t>
            </w:r>
            <w:r w:rsidR="00AC4D5C" w:rsidRPr="00AC4D5C">
              <w:rPr>
                <w:rFonts w:ascii="Arial" w:hAnsi="Arial" w:cs="Arial"/>
                <w:sz w:val="28"/>
                <w:szCs w:val="28"/>
              </w:rPr>
              <w:t>: Pomnoži.</w:t>
            </w:r>
          </w:p>
          <w:p w:rsidR="009B511A" w:rsidRPr="00AC4D5C" w:rsidRDefault="009B511A" w:rsidP="009B511A">
            <w:pPr>
              <w:tabs>
                <w:tab w:val="left" w:pos="2835"/>
                <w:tab w:val="left" w:pos="4962"/>
                <w:tab w:val="left" w:pos="7088"/>
              </w:tabs>
              <w:spacing w:after="60" w:line="360" w:lineRule="auto"/>
              <w:ind w:left="567" w:hanging="567"/>
              <w:rPr>
                <w:rFonts w:ascii="Arial" w:hAnsi="Arial" w:cs="Arial"/>
                <w:noProof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tab/>
              <w:t xml:space="preserve">a)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420" w:dyaOrig="700">
                <v:shape id="_x0000_i1037" type="#_x0000_t75" style="width:21pt;height:34.8pt" o:ole="">
                  <v:imagedata r:id="rId28" o:title=""/>
                </v:shape>
                <o:OLEObject Type="Embed" ProgID="Equation.DSMT4" ShapeID="_x0000_i1037" DrawAspect="Content" ObjectID="_1646626989" r:id="rId29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∙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420" w:dyaOrig="700">
                <v:shape id="_x0000_i1038" type="#_x0000_t75" style="width:21pt;height:34.8pt" o:ole="">
                  <v:imagedata r:id="rId30" o:title=""/>
                </v:shape>
                <o:OLEObject Type="Embed" ProgID="Equation.DSMT4" ShapeID="_x0000_i1038" DrawAspect="Content" ObjectID="_1646626990" r:id="rId31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420" w:dyaOrig="700">
                <v:shape id="_x0000_i1039" type="#_x0000_t75" style="width:21pt;height:34.8pt" o:ole="">
                  <v:imagedata r:id="rId32" o:title=""/>
                </v:shape>
                <o:OLEObject Type="Embed" ProgID="Equation.DSMT4" ShapeID="_x0000_i1039" DrawAspect="Content" ObjectID="_1646626991" r:id="rId33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∙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260" w:dyaOrig="700">
                <v:shape id="_x0000_i1040" type="#_x0000_t75" style="width:13.2pt;height:34.8pt" o:ole="">
                  <v:imagedata r:id="rId34" o:title=""/>
                </v:shape>
                <o:OLEObject Type="Embed" ProgID="Equation.DSMT4" ShapeID="_x0000_i1040" DrawAspect="Content" ObjectID="_1646626992" r:id="rId35"/>
              </w:objec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660" w:dyaOrig="700">
                <v:shape id="_x0000_i1041" type="#_x0000_t75" style="width:33pt;height:34.8pt" o:ole="">
                  <v:imagedata r:id="rId36" o:title=""/>
                </v:shape>
                <o:OLEObject Type="Embed" ProgID="Equation.DSMT4" ShapeID="_x0000_i1041" DrawAspect="Content" ObjectID="_1646626993" r:id="rId37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noProof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noProof/>
                <w:position w:val="-26"/>
                <w:sz w:val="28"/>
                <w:szCs w:val="28"/>
              </w:rPr>
              <w:object w:dxaOrig="420" w:dyaOrig="700">
                <v:shape id="_x0000_i1042" type="#_x0000_t75" style="width:21pt;height:34.8pt" o:ole="">
                  <v:imagedata r:id="rId38" o:title=""/>
                </v:shape>
                <o:OLEObject Type="Embed" ProgID="Equation.DSMT4" ShapeID="_x0000_i1042" DrawAspect="Content" ObjectID="_1646626994" r:id="rId39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</w:p>
          <w:p w:rsidR="009B511A" w:rsidRPr="00AC4D5C" w:rsidRDefault="009B511A" w:rsidP="009B511A">
            <w:pPr>
              <w:tabs>
                <w:tab w:val="left" w:pos="2835"/>
                <w:tab w:val="left" w:pos="4962"/>
                <w:tab w:val="left" w:pos="7088"/>
              </w:tabs>
              <w:spacing w:after="60" w:line="360" w:lineRule="auto"/>
              <w:ind w:left="567" w:hanging="567"/>
              <w:rPr>
                <w:rFonts w:ascii="Arial" w:hAnsi="Arial" w:cs="Arial"/>
                <w:noProof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tab/>
              <w:t xml:space="preserve">b)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480" w:dyaOrig="820">
                <v:shape id="_x0000_i1043" type="#_x0000_t75" style="width:24pt;height:40.8pt" o:ole="">
                  <v:imagedata r:id="rId40" o:title=""/>
                </v:shape>
                <o:OLEObject Type="Embed" ProgID="Equation.DSMT4" ShapeID="_x0000_i1043" DrawAspect="Content" ObjectID="_1646626995" r:id="rId41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∙ </w:t>
            </w:r>
            <w:r w:rsidRPr="00AC4D5C">
              <w:rPr>
                <w:rFonts w:ascii="Arial" w:hAnsi="Arial" w:cs="Arial"/>
                <w:position w:val="-34"/>
                <w:sz w:val="28"/>
                <w:szCs w:val="28"/>
              </w:rPr>
              <w:object w:dxaOrig="460" w:dyaOrig="780">
                <v:shape id="_x0000_i1044" type="#_x0000_t75" style="width:22.8pt;height:39pt" o:ole="">
                  <v:imagedata r:id="rId42" o:title=""/>
                </v:shape>
                <o:OLEObject Type="Embed" ProgID="Equation.DSMT4" ShapeID="_x0000_i1044" DrawAspect="Content" ObjectID="_1646626996" r:id="rId43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position w:val="-36"/>
                <w:sz w:val="28"/>
                <w:szCs w:val="28"/>
              </w:rPr>
              <w:object w:dxaOrig="880" w:dyaOrig="859">
                <v:shape id="_x0000_i1045" type="#_x0000_t75" style="width:43.8pt;height:43.2pt" o:ole="">
                  <v:imagedata r:id="rId44" o:title=""/>
                </v:shape>
                <o:OLEObject Type="Embed" ProgID="Equation.DSMT4" ShapeID="_x0000_i1045" DrawAspect="Content" ObjectID="_1646626997" r:id="rId45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noProof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noProof/>
                <w:position w:val="-26"/>
                <w:sz w:val="28"/>
                <w:szCs w:val="28"/>
              </w:rPr>
              <w:object w:dxaOrig="420" w:dyaOrig="700">
                <v:shape id="_x0000_i1046" type="#_x0000_t75" style="width:21pt;height:34.8pt" o:ole="">
                  <v:imagedata r:id="rId46" o:title=""/>
                </v:shape>
                <o:OLEObject Type="Embed" ProgID="Equation.DSMT4" ShapeID="_x0000_i1046" DrawAspect="Content" ObjectID="_1646626998" r:id="rId47"/>
              </w:objec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noProof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noProof/>
                <w:position w:val="-26"/>
                <w:sz w:val="28"/>
                <w:szCs w:val="28"/>
              </w:rPr>
              <w:object w:dxaOrig="260" w:dyaOrig="700">
                <v:shape id="_x0000_i1047" type="#_x0000_t75" style="width:13.2pt;height:34.8pt" o:ole="">
                  <v:imagedata r:id="rId48" o:title=""/>
                </v:shape>
                <o:OLEObject Type="Embed" ProgID="Equation.DSMT4" ShapeID="_x0000_i1047" DrawAspect="Content" ObjectID="_1646626999" r:id="rId49"/>
              </w:object>
            </w:r>
          </w:p>
          <w:p w:rsidR="00AC4D5C" w:rsidRPr="00AC4D5C" w:rsidRDefault="009B511A" w:rsidP="00AC4D5C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t>Zadatak</w:t>
            </w:r>
            <w:r w:rsidR="00AC4D5C" w:rsidRPr="00AC4D5C">
              <w:rPr>
                <w:rFonts w:ascii="Arial" w:hAnsi="Arial" w:cs="Arial"/>
                <w:sz w:val="28"/>
                <w:szCs w:val="28"/>
              </w:rPr>
              <w:t>: Pomnoži.</w:t>
            </w:r>
          </w:p>
          <w:p w:rsidR="009B511A" w:rsidRPr="00AC4D5C" w:rsidRDefault="009B511A" w:rsidP="009B511A">
            <w:pPr>
              <w:tabs>
                <w:tab w:val="left" w:pos="2835"/>
                <w:tab w:val="left" w:pos="4962"/>
                <w:tab w:val="left" w:pos="7088"/>
              </w:tabs>
              <w:spacing w:after="60" w:line="360" w:lineRule="auto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tab/>
            </w:r>
            <w:r w:rsidR="006B59B0" w:rsidRPr="00AC4D5C">
              <w:rPr>
                <w:rFonts w:ascii="Arial" w:hAnsi="Arial" w:cs="Arial"/>
                <w:sz w:val="28"/>
                <w:szCs w:val="28"/>
              </w:rPr>
              <w:t>a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420" w:dyaOrig="700">
                <v:shape id="_x0000_i1048" type="#_x0000_t75" style="width:21pt;height:34.8pt" o:ole="">
                  <v:imagedata r:id="rId50" o:title=""/>
                </v:shape>
                <o:OLEObject Type="Embed" ProgID="Equation.DSMT4" ShapeID="_x0000_i1048" DrawAspect="Content" ObjectID="_1646627000" r:id="rId51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∙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420" w:dyaOrig="700">
                <v:shape id="_x0000_i1049" type="#_x0000_t75" style="width:21pt;height:34.8pt" o:ole="">
                  <v:imagedata r:id="rId52" o:title=""/>
                </v:shape>
                <o:OLEObject Type="Embed" ProgID="Equation.DSMT4" ShapeID="_x0000_i1049" DrawAspect="Content" ObjectID="_1646627001" r:id="rId53"/>
              </w:objec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sz w:val="28"/>
                <w:szCs w:val="28"/>
              </w:rPr>
              <w:tab/>
            </w:r>
          </w:p>
          <w:p w:rsidR="009B511A" w:rsidRPr="00AC4D5C" w:rsidRDefault="009B511A" w:rsidP="009B511A">
            <w:pPr>
              <w:tabs>
                <w:tab w:val="left" w:pos="2835"/>
                <w:tab w:val="left" w:pos="4962"/>
                <w:tab w:val="left" w:pos="7088"/>
              </w:tabs>
              <w:spacing w:after="60" w:line="360" w:lineRule="auto"/>
              <w:ind w:left="567" w:hanging="567"/>
              <w:rPr>
                <w:rFonts w:ascii="Arial" w:hAnsi="Arial" w:cs="Arial"/>
                <w:bCs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tab/>
            </w:r>
            <w:r w:rsidR="006B59B0" w:rsidRPr="00AC4D5C">
              <w:rPr>
                <w:rFonts w:ascii="Arial" w:hAnsi="Arial" w:cs="Arial"/>
                <w:sz w:val="28"/>
                <w:szCs w:val="28"/>
              </w:rPr>
              <w:t>b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580" w:dyaOrig="700">
                <v:shape id="_x0000_i1050" type="#_x0000_t75" style="width:28.8pt;height:34.8pt" o:ole="">
                  <v:imagedata r:id="rId54" o:title=""/>
                </v:shape>
                <o:OLEObject Type="Embed" ProgID="Equation.DSMT4" ShapeID="_x0000_i1050" DrawAspect="Content" ObjectID="_1646627002" r:id="rId55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∙ </w:t>
            </w:r>
            <w:r w:rsidRPr="00AC4D5C">
              <w:rPr>
                <w:rFonts w:ascii="Arial" w:hAnsi="Arial" w:cs="Arial"/>
                <w:position w:val="-26"/>
                <w:sz w:val="28"/>
                <w:szCs w:val="28"/>
              </w:rPr>
              <w:object w:dxaOrig="420" w:dyaOrig="700">
                <v:shape id="_x0000_i1051" type="#_x0000_t75" style="width:21pt;height:34.8pt" o:ole="">
                  <v:imagedata r:id="rId56" o:title=""/>
                </v:shape>
                <o:OLEObject Type="Embed" ProgID="Equation.DSMT4" ShapeID="_x0000_i1051" DrawAspect="Content" ObjectID="_1646627003" r:id="rId57"/>
              </w:objec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sz w:val="28"/>
                <w:szCs w:val="28"/>
              </w:rPr>
              <w:t></w:t>
            </w:r>
          </w:p>
          <w:p w:rsidR="009B511A" w:rsidRPr="00AC4D5C" w:rsidRDefault="009B511A" w:rsidP="009B511A">
            <w:pPr>
              <w:tabs>
                <w:tab w:val="left" w:pos="2835"/>
                <w:tab w:val="left" w:pos="4962"/>
                <w:tab w:val="left" w:pos="7088"/>
              </w:tabs>
              <w:spacing w:after="60" w:line="360" w:lineRule="auto"/>
              <w:ind w:left="567" w:hanging="567"/>
              <w:rPr>
                <w:rFonts w:ascii="Arial" w:hAnsi="Arial" w:cs="Arial"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tab/>
            </w:r>
            <w:r w:rsidR="006B59B0" w:rsidRPr="00AC4D5C">
              <w:rPr>
                <w:rFonts w:ascii="Arial" w:hAnsi="Arial" w:cs="Arial"/>
                <w:sz w:val="28"/>
                <w:szCs w:val="28"/>
              </w:rPr>
              <w:t>c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C4D5C">
              <w:rPr>
                <w:rFonts w:ascii="Arial" w:hAnsi="Arial" w:cs="Arial"/>
                <w:noProof/>
                <w:position w:val="-26"/>
                <w:sz w:val="28"/>
                <w:szCs w:val="28"/>
              </w:rPr>
              <w:object w:dxaOrig="420" w:dyaOrig="700">
                <v:shape id="_x0000_i1052" type="#_x0000_t75" style="width:22.2pt;height:34.8pt" o:ole="">
                  <v:imagedata r:id="rId58" o:title=""/>
                </v:shape>
                <o:OLEObject Type="Embed" ProgID="Equation.DSMT4" ShapeID="_x0000_i1052" DrawAspect="Content" ObjectID="_1646627004" r:id="rId59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∙ </w:t>
            </w:r>
            <w:r w:rsidRPr="00AC4D5C">
              <w:rPr>
                <w:rFonts w:ascii="Arial" w:hAnsi="Arial" w:cs="Arial"/>
                <w:noProof/>
                <w:position w:val="-32"/>
                <w:sz w:val="28"/>
                <w:szCs w:val="28"/>
              </w:rPr>
              <w:object w:dxaOrig="740" w:dyaOrig="780">
                <v:shape id="_x0000_i1053" type="#_x0000_t75" style="width:38.4pt;height:39pt" o:ole="">
                  <v:imagedata r:id="rId60" o:title=""/>
                </v:shape>
                <o:OLEObject Type="Embed" ProgID="Equation.DSMT4" ShapeID="_x0000_i1053" DrawAspect="Content" ObjectID="_1646627005" r:id="rId61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sz w:val="28"/>
                <w:szCs w:val="28"/>
              </w:rPr>
              <w:t></w:t>
            </w:r>
            <w:r w:rsidRPr="00AC4D5C">
              <w:rPr>
                <w:rFonts w:ascii="Arial" w:hAnsi="Arial" w:cs="Arial"/>
                <w:sz w:val="28"/>
                <w:szCs w:val="28"/>
              </w:rPr>
              <w:tab/>
            </w:r>
          </w:p>
          <w:p w:rsidR="009B511A" w:rsidRPr="00AC4D5C" w:rsidRDefault="009B511A" w:rsidP="009B511A">
            <w:pPr>
              <w:tabs>
                <w:tab w:val="left" w:pos="2835"/>
                <w:tab w:val="left" w:pos="4962"/>
                <w:tab w:val="left" w:pos="7088"/>
              </w:tabs>
              <w:spacing w:after="60" w:line="360" w:lineRule="auto"/>
              <w:ind w:left="567" w:hanging="567"/>
              <w:rPr>
                <w:rFonts w:ascii="Arial" w:hAnsi="Arial" w:cs="Arial"/>
                <w:bCs/>
                <w:sz w:val="28"/>
                <w:szCs w:val="28"/>
              </w:rPr>
            </w:pPr>
            <w:r w:rsidRPr="00AC4D5C">
              <w:rPr>
                <w:rFonts w:ascii="Arial" w:hAnsi="Arial" w:cs="Arial"/>
                <w:sz w:val="28"/>
                <w:szCs w:val="28"/>
              </w:rPr>
              <w:tab/>
            </w:r>
            <w:r w:rsidR="006B59B0" w:rsidRPr="00AC4D5C">
              <w:rPr>
                <w:rFonts w:ascii="Arial" w:hAnsi="Arial" w:cs="Arial"/>
                <w:sz w:val="28"/>
                <w:szCs w:val="28"/>
              </w:rPr>
              <w:t>d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C4D5C">
              <w:rPr>
                <w:rFonts w:ascii="Arial" w:hAnsi="Arial" w:cs="Arial"/>
                <w:noProof/>
                <w:position w:val="-32"/>
                <w:sz w:val="28"/>
                <w:szCs w:val="28"/>
              </w:rPr>
              <w:object w:dxaOrig="720" w:dyaOrig="780">
                <v:shape id="_x0000_i1054" type="#_x0000_t75" style="width:36pt;height:39pt" o:ole="">
                  <v:imagedata r:id="rId62" o:title=""/>
                </v:shape>
                <o:OLEObject Type="Embed" ProgID="Equation.DSMT4" ShapeID="_x0000_i1054" DrawAspect="Content" ObjectID="_1646627006" r:id="rId63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Arial" w:hAnsi="Arial" w:cs="Arial"/>
                <w:sz w:val="28"/>
                <w:szCs w:val="28"/>
              </w:rPr>
              <w:t xml:space="preserve">∙ </w:t>
            </w:r>
            <w:r w:rsidRPr="00AC4D5C">
              <w:rPr>
                <w:rFonts w:ascii="Arial" w:hAnsi="Arial" w:cs="Arial"/>
                <w:noProof/>
                <w:position w:val="-32"/>
                <w:sz w:val="28"/>
                <w:szCs w:val="28"/>
              </w:rPr>
              <w:object w:dxaOrig="720" w:dyaOrig="780">
                <v:shape id="_x0000_i1055" type="#_x0000_t75" style="width:36pt;height:39pt" o:ole="">
                  <v:imagedata r:id="rId64" o:title=""/>
                </v:shape>
                <o:OLEObject Type="Embed" ProgID="Equation.DSMT4" ShapeID="_x0000_i1055" DrawAspect="Content" ObjectID="_1646627007" r:id="rId65"/>
              </w:object>
            </w:r>
            <w:r w:rsidRPr="00AC4D5C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C4D5C">
              <w:rPr>
                <w:rFonts w:ascii="Symbol" w:hAnsi="Symbol" w:cs="Arial"/>
                <w:sz w:val="28"/>
                <w:szCs w:val="28"/>
              </w:rPr>
              <w:t></w:t>
            </w:r>
          </w:p>
          <w:p w:rsidR="00883CC0" w:rsidRDefault="00883CC0" w:rsidP="00883CC0">
            <w:pPr>
              <w:ind w:left="0" w:firstLine="0"/>
              <w:rPr>
                <w:rFonts w:cs="Times New Roman"/>
                <w:b/>
                <w:bCs/>
                <w:szCs w:val="24"/>
              </w:rPr>
            </w:pPr>
            <w:r>
              <w:t xml:space="preserve">    </w:t>
            </w:r>
            <w:r>
              <w:rPr>
                <w:rFonts w:cs="Times New Roman"/>
                <w:b/>
                <w:bCs/>
                <w:szCs w:val="24"/>
              </w:rPr>
              <w:t xml:space="preserve">  </w:t>
            </w:r>
          </w:p>
          <w:p w:rsidR="006B59B0" w:rsidRPr="00E23AB7" w:rsidRDefault="006B59B0" w:rsidP="00883CC0">
            <w:pPr>
              <w:ind w:left="0" w:firstLine="0"/>
              <w:rPr>
                <w:szCs w:val="24"/>
              </w:rPr>
            </w:pPr>
          </w:p>
          <w:p w:rsidR="009161CA" w:rsidRDefault="00883CC0" w:rsidP="00883CC0">
            <w:pPr>
              <w:ind w:left="0" w:firstLine="0"/>
            </w:pPr>
            <w:r>
              <w:rPr>
                <w:noProof/>
                <w:szCs w:val="24"/>
                <w:lang w:eastAsia="hr-HR"/>
              </w:rPr>
              <w:t xml:space="preserve">    </w:t>
            </w:r>
          </w:p>
        </w:tc>
      </w:tr>
    </w:tbl>
    <w:p w:rsidR="009161CA" w:rsidRDefault="009161CA"/>
    <w:p w:rsidR="009161CA" w:rsidRDefault="009161CA"/>
    <w:sectPr w:rsidR="009161CA" w:rsidSect="00916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 Barlow MAT Light">
    <w:altName w:val="Franklin Gothic Medium Cond"/>
    <w:charset w:val="EE"/>
    <w:family w:val="auto"/>
    <w:pitch w:val="variable"/>
    <w:sig w:usb0="A00000EF" w:usb1="0000205B" w:usb2="00000000" w:usb3="00000000" w:csb0="00000003" w:csb1="00000000"/>
  </w:font>
  <w:font w:name="OfficinaSansHR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CA"/>
    <w:rsid w:val="00035301"/>
    <w:rsid w:val="0004108F"/>
    <w:rsid w:val="00195C7D"/>
    <w:rsid w:val="00195E58"/>
    <w:rsid w:val="002435AA"/>
    <w:rsid w:val="002844C5"/>
    <w:rsid w:val="002A762B"/>
    <w:rsid w:val="002B3687"/>
    <w:rsid w:val="003A22DF"/>
    <w:rsid w:val="005A24F7"/>
    <w:rsid w:val="005E71EC"/>
    <w:rsid w:val="006B59B0"/>
    <w:rsid w:val="007161B3"/>
    <w:rsid w:val="00813C7B"/>
    <w:rsid w:val="00837D41"/>
    <w:rsid w:val="00864E27"/>
    <w:rsid w:val="00883CC0"/>
    <w:rsid w:val="00897468"/>
    <w:rsid w:val="009161CA"/>
    <w:rsid w:val="009831CB"/>
    <w:rsid w:val="009B511A"/>
    <w:rsid w:val="00AC4D5C"/>
    <w:rsid w:val="00AC633C"/>
    <w:rsid w:val="00BA042B"/>
    <w:rsid w:val="00C471DB"/>
    <w:rsid w:val="00C61CC1"/>
    <w:rsid w:val="00CA39B9"/>
    <w:rsid w:val="00CC5FD9"/>
    <w:rsid w:val="00D74923"/>
    <w:rsid w:val="00DB415D"/>
    <w:rsid w:val="00DC0588"/>
    <w:rsid w:val="00DC6316"/>
    <w:rsid w:val="00E23AB7"/>
    <w:rsid w:val="00F14E67"/>
    <w:rsid w:val="00FA369C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0C16F31"/>
  <w15:docId w15:val="{5C24B851-3AE2-4930-A04B-A03DF282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character" w:styleId="Hiperveza">
    <w:name w:val="Hyperlink"/>
    <w:basedOn w:val="Zadanifontodlomka"/>
    <w:uiPriority w:val="99"/>
    <w:semiHidden/>
    <w:unhideWhenUsed/>
    <w:rsid w:val="009161CA"/>
    <w:rPr>
      <w:color w:val="0000FF"/>
      <w:u w:val="single"/>
    </w:rPr>
  </w:style>
  <w:style w:type="table" w:styleId="Reetkatablice">
    <w:name w:val="Table Grid"/>
    <w:basedOn w:val="Obinatablica"/>
    <w:uiPriority w:val="59"/>
    <w:rsid w:val="0091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F14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2020-03-17T15:04:00Z</dcterms:created>
  <dcterms:modified xsi:type="dcterms:W3CDTF">2020-03-25T06:36:00Z</dcterms:modified>
</cp:coreProperties>
</file>