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0" w:rsidRDefault="003226D9" w:rsidP="00BA3F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6D9">
        <w:rPr>
          <w:rFonts w:ascii="Times New Roman" w:hAnsi="Times New Roman" w:cs="Times New Roman"/>
          <w:b/>
          <w:sz w:val="28"/>
          <w:szCs w:val="28"/>
        </w:rPr>
        <w:t>Tematsko</w:t>
      </w:r>
      <w:r w:rsidR="0001793C">
        <w:rPr>
          <w:rFonts w:ascii="Times New Roman" w:hAnsi="Times New Roman" w:cs="Times New Roman"/>
          <w:b/>
          <w:sz w:val="28"/>
          <w:szCs w:val="28"/>
        </w:rPr>
        <w:t xml:space="preserve"> ponavljanje – Geografska karta</w:t>
      </w:r>
    </w:p>
    <w:p w:rsidR="00AD1AC5" w:rsidRPr="003226D9" w:rsidRDefault="00AD1AC5" w:rsidP="00BA3F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D9" w:rsidRDefault="0001793C" w:rsidP="00DC22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Priprema za pisanu provjeru</w:t>
      </w:r>
      <w:r w:rsidR="003226D9" w:rsidRPr="00EA4C30">
        <w:rPr>
          <w:rFonts w:ascii="Times New Roman" w:hAnsi="Times New Roman" w:cs="Times New Roman"/>
          <w:b/>
          <w:sz w:val="24"/>
          <w:szCs w:val="24"/>
        </w:rPr>
        <w:t xml:space="preserve"> zn</w:t>
      </w:r>
      <w:r>
        <w:rPr>
          <w:rFonts w:ascii="Times New Roman" w:hAnsi="Times New Roman" w:cs="Times New Roman"/>
          <w:b/>
          <w:sz w:val="24"/>
          <w:szCs w:val="24"/>
        </w:rPr>
        <w:t>anja iz Geografije – 4</w:t>
      </w:r>
      <w:r w:rsidR="00BA3F50">
        <w:rPr>
          <w:rFonts w:ascii="Times New Roman" w:hAnsi="Times New Roman" w:cs="Times New Roman"/>
          <w:b/>
          <w:sz w:val="24"/>
          <w:szCs w:val="24"/>
        </w:rPr>
        <w:t>.</w:t>
      </w:r>
      <w:r w:rsidR="00754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2. 2020</w:t>
      </w:r>
      <w:r w:rsidR="003226D9" w:rsidRPr="00EA4C30">
        <w:rPr>
          <w:rFonts w:ascii="Times New Roman" w:hAnsi="Times New Roman" w:cs="Times New Roman"/>
          <w:b/>
          <w:sz w:val="24"/>
          <w:szCs w:val="24"/>
        </w:rPr>
        <w:t>. – zadatci za ponavljanje</w:t>
      </w:r>
    </w:p>
    <w:p w:rsidR="003226D9" w:rsidRDefault="003226D9" w:rsidP="00DC22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C30">
        <w:rPr>
          <w:rFonts w:ascii="Times New Roman" w:hAnsi="Times New Roman" w:cs="Times New Roman"/>
          <w:b/>
          <w:sz w:val="24"/>
          <w:szCs w:val="24"/>
        </w:rPr>
        <w:t>Na zadatke n</w:t>
      </w:r>
      <w:r w:rsidR="00C816C2">
        <w:rPr>
          <w:rFonts w:ascii="Times New Roman" w:hAnsi="Times New Roman" w:cs="Times New Roman"/>
          <w:b/>
          <w:sz w:val="24"/>
          <w:szCs w:val="24"/>
        </w:rPr>
        <w:t>ije potrebno pi</w:t>
      </w:r>
      <w:r w:rsidR="00AD1AC5">
        <w:rPr>
          <w:rFonts w:ascii="Times New Roman" w:hAnsi="Times New Roman" w:cs="Times New Roman"/>
          <w:b/>
          <w:sz w:val="24"/>
          <w:szCs w:val="24"/>
        </w:rPr>
        <w:t xml:space="preserve">smeno odgovarati, služe za </w:t>
      </w:r>
      <w:proofErr w:type="spellStart"/>
      <w:r w:rsidR="00AD1AC5">
        <w:rPr>
          <w:rFonts w:ascii="Times New Roman" w:hAnsi="Times New Roman" w:cs="Times New Roman"/>
          <w:b/>
          <w:sz w:val="24"/>
          <w:szCs w:val="24"/>
        </w:rPr>
        <w:t>samo</w:t>
      </w:r>
      <w:r w:rsidR="00C816C2">
        <w:rPr>
          <w:rFonts w:ascii="Times New Roman" w:hAnsi="Times New Roman" w:cs="Times New Roman"/>
          <w:b/>
          <w:sz w:val="24"/>
          <w:szCs w:val="24"/>
        </w:rPr>
        <w:t>provjeru</w:t>
      </w:r>
      <w:proofErr w:type="spellEnd"/>
      <w:r w:rsidR="00C816C2">
        <w:rPr>
          <w:rFonts w:ascii="Times New Roman" w:hAnsi="Times New Roman" w:cs="Times New Roman"/>
          <w:b/>
          <w:sz w:val="24"/>
          <w:szCs w:val="24"/>
        </w:rPr>
        <w:t xml:space="preserve"> usvojenih </w:t>
      </w:r>
      <w:r w:rsidR="00AD1AC5">
        <w:rPr>
          <w:rFonts w:ascii="Times New Roman" w:hAnsi="Times New Roman" w:cs="Times New Roman"/>
          <w:b/>
          <w:sz w:val="24"/>
          <w:szCs w:val="24"/>
        </w:rPr>
        <w:t xml:space="preserve">geografskih </w:t>
      </w:r>
      <w:r w:rsidR="00C816C2">
        <w:rPr>
          <w:rFonts w:ascii="Times New Roman" w:hAnsi="Times New Roman" w:cs="Times New Roman"/>
          <w:b/>
          <w:sz w:val="24"/>
          <w:szCs w:val="24"/>
        </w:rPr>
        <w:t xml:space="preserve">znanja i </w:t>
      </w:r>
      <w:r w:rsidR="00AD1AC5">
        <w:rPr>
          <w:rFonts w:ascii="Times New Roman" w:hAnsi="Times New Roman" w:cs="Times New Roman"/>
          <w:b/>
          <w:sz w:val="24"/>
          <w:szCs w:val="24"/>
        </w:rPr>
        <w:t xml:space="preserve">geografskih </w:t>
      </w:r>
      <w:r w:rsidR="00C816C2">
        <w:rPr>
          <w:rFonts w:ascii="Times New Roman" w:hAnsi="Times New Roman" w:cs="Times New Roman"/>
          <w:b/>
          <w:sz w:val="24"/>
          <w:szCs w:val="24"/>
        </w:rPr>
        <w:t>vještina.</w:t>
      </w:r>
    </w:p>
    <w:p w:rsidR="00AD1AC5" w:rsidRDefault="00AD1AC5" w:rsidP="00DC22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Pisana provj</w:t>
      </w:r>
      <w:r w:rsidR="00061A0A">
        <w:rPr>
          <w:rFonts w:ascii="Times New Roman" w:hAnsi="Times New Roman" w:cs="Times New Roman"/>
          <w:b/>
          <w:sz w:val="24"/>
          <w:szCs w:val="24"/>
        </w:rPr>
        <w:t xml:space="preserve">era znanja sastavljena je od  dva dijela (geografska znanja </w:t>
      </w:r>
      <w:r w:rsidR="0001793C">
        <w:rPr>
          <w:rFonts w:ascii="Times New Roman" w:hAnsi="Times New Roman" w:cs="Times New Roman"/>
          <w:b/>
          <w:sz w:val="24"/>
          <w:szCs w:val="24"/>
        </w:rPr>
        <w:t>i kartografska pismenost</w:t>
      </w:r>
      <w:r>
        <w:rPr>
          <w:rFonts w:ascii="Times New Roman" w:hAnsi="Times New Roman" w:cs="Times New Roman"/>
          <w:b/>
          <w:sz w:val="24"/>
          <w:szCs w:val="24"/>
        </w:rPr>
        <w:t>) i svaki se dio vrednuje zasebno.</w:t>
      </w:r>
    </w:p>
    <w:p w:rsidR="00AD1AC5" w:rsidRPr="00AD1AC5" w:rsidRDefault="00AD1AC5" w:rsidP="00DC22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Tipovi zadataka: </w:t>
      </w:r>
      <w:r w:rsidR="00AF49BA">
        <w:rPr>
          <w:rFonts w:ascii="Times New Roman" w:hAnsi="Times New Roman" w:cs="Times New Roman"/>
          <w:b/>
          <w:sz w:val="24"/>
          <w:szCs w:val="24"/>
        </w:rPr>
        <w:t>z</w:t>
      </w:r>
      <w:r w:rsidRPr="00AD1AC5">
        <w:rPr>
          <w:rFonts w:ascii="Times New Roman" w:hAnsi="Times New Roman" w:cs="Times New Roman"/>
          <w:b/>
          <w:sz w:val="24"/>
          <w:szCs w:val="24"/>
        </w:rPr>
        <w:t>adatci višestrukoga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9BA">
        <w:rPr>
          <w:rFonts w:ascii="Times New Roman" w:hAnsi="Times New Roman" w:cs="Times New Roman"/>
          <w:b/>
          <w:sz w:val="24"/>
          <w:szCs w:val="24"/>
        </w:rPr>
        <w:t xml:space="preserve">izbora, zadatci povezivanja, zadatci kratkog odgovora i dopunjavanja, </w:t>
      </w:r>
      <w:r w:rsidR="00DC22BC">
        <w:rPr>
          <w:rFonts w:ascii="Times New Roman" w:hAnsi="Times New Roman" w:cs="Times New Roman"/>
          <w:b/>
          <w:sz w:val="24"/>
          <w:szCs w:val="24"/>
        </w:rPr>
        <w:t>kartografski zadatci, analiza grafičkih priloga.</w:t>
      </w:r>
    </w:p>
    <w:p w:rsidR="0001793C" w:rsidRPr="0001793C" w:rsidRDefault="00F4787F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geografska karta?</w:t>
      </w:r>
    </w:p>
    <w:p w:rsidR="0001793C" w:rsidRPr="0001793C" w:rsidRDefault="0001793C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Tko su kartografi?</w:t>
      </w:r>
    </w:p>
    <w:p w:rsidR="0001793C" w:rsidRPr="0001793C" w:rsidRDefault="0001793C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S kojim se problemom susreću kartografi pri izradi geografske karte?</w:t>
      </w:r>
    </w:p>
    <w:p w:rsidR="0001793C" w:rsidRPr="0001793C" w:rsidRDefault="0001793C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se naziva dio geografske karte u kojem su objašnjeni kartografski znakovi?</w:t>
      </w:r>
    </w:p>
    <w:p w:rsidR="0001793C" w:rsidRDefault="0001793C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Što se na preglednim</w:t>
      </w:r>
      <w:r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geografskim kartama prikazuje plavom, zelenom, žutom i smeđom bojom?</w:t>
      </w:r>
    </w:p>
    <w:p w:rsidR="00061A0A" w:rsidRDefault="00061A0A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Kako se na topografskim detaljnim kartama prikazuje reljef?</w:t>
      </w:r>
    </w:p>
    <w:p w:rsidR="00061A0A" w:rsidRDefault="00061A0A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Što su izohipse ili slojnice?</w:t>
      </w:r>
    </w:p>
    <w:p w:rsidR="00061A0A" w:rsidRPr="0001793C" w:rsidRDefault="00061A0A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Što se na topografskim detaljnim kartama prikazuje zelenom bojom.</w:t>
      </w:r>
    </w:p>
    <w:p w:rsidR="0001793C" w:rsidRPr="0001793C" w:rsidRDefault="002E7123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Zašto je na 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preglednim 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geografskim kartama Antarktika prikazana bijelom bojom?</w:t>
      </w:r>
    </w:p>
    <w:p w:rsidR="0001793C" w:rsidRPr="0001793C" w:rsidRDefault="002E7123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Što nam kazuje mjerilo geografske karte?</w:t>
      </w:r>
    </w:p>
    <w:p w:rsidR="0001793C" w:rsidRDefault="002E7123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Koje </w:t>
      </w:r>
      <w:r w:rsidR="002B3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dvije 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vrste mjerila poznajemo?</w:t>
      </w:r>
    </w:p>
    <w:p w:rsidR="002B33DB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 Usporediti umanjenje geografskog prostora na kartama krupnog i sitnog mjerila.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geografskoj karti prepoznati i imenovati grafičko i brojčano mjerilo.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geografskoj karti prepoznati i imenovati nekoliko kartografskih znakova.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Kako se dijele karte prema mjerilu, a kako prema sadržaju?</w:t>
      </w:r>
    </w:p>
    <w:p w:rsidR="0001793C" w:rsidRPr="0001793C" w:rsidRDefault="0001793C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B33D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avedi primjer za temat</w:t>
      </w:r>
      <w:r w:rsidR="002B33DB">
        <w:rPr>
          <w:rFonts w:ascii="Times New Roman" w:eastAsia="Times New Roman" w:hAnsi="Times New Roman" w:cs="Times New Roman"/>
          <w:sz w:val="24"/>
          <w:szCs w:val="24"/>
          <w:lang w:eastAsia="hr-HR"/>
        </w:rPr>
        <w:t>sku kartu i pronađi je u atlasu.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Što je </w:t>
      </w:r>
      <w:r w:rsidR="00C025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geografski 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atlas?</w:t>
      </w:r>
    </w:p>
    <w:p w:rsid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Prema poznatom mjerilu karte i udaljenosti na karti izračunati stvarnu udaljenost u prirodi.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su paralele ili usporednice?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20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Što su meridijani ili podnevnici?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Kroz koji europski grad i zvjezdarnicu prolazi početni meridijan; u kojoj se državi nalazi taj grad?</w:t>
      </w:r>
    </w:p>
    <w:p w:rsidR="0001793C" w:rsidRPr="0001793C" w:rsidRDefault="002B33DB" w:rsidP="0084354C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Koji meridijani dijele Zemlju na istočnu i zapadnu polutku, polutke pokazati/prepoznati na crtežu </w:t>
      </w:r>
    </w:p>
    <w:p w:rsidR="0001793C" w:rsidRPr="0001793C" w:rsidRDefault="0001793C" w:rsidP="0084354C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Zemlje i geografskoj karti.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kojem se stupnju u odnosu na ekvator nalaze Sjeverni i Južni pol?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Što je geografska mreža i čemu služi?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slijepoj geografskoj karti svijeta prepoznaj i imenuj strane svijeta.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slijepoj geografskoj karti svijeta prepoznaj ekvator i početni meridijan.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slijepoj geografskoj karti svijeta prepoznaj meridijane i paralele.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geografskoj mreži očitaj ili ucrtaj geografski smještaj pomoću zadanih koordinata.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Što znači orijentirati se?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Što je obzor ili vidokrug?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Imenovati i na geografskoj karti pokazati glavne i sporedne strane svijeta.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Nabrojiti tradicionalne i suvremene načine orijentacije.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02502">
        <w:rPr>
          <w:rFonts w:ascii="Times New Roman" w:eastAsia="Times New Roman" w:hAnsi="Times New Roman" w:cs="Times New Roman"/>
          <w:sz w:val="24"/>
          <w:szCs w:val="24"/>
          <w:lang w:eastAsia="hr-HR"/>
        </w:rPr>
        <w:t>Opisati orijentaciju pomoću kompasa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Pomoću koje se zvijezde za vedrih noći najlakše odredi smjer sjevera?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U kojem se zviježđ</w:t>
      </w:r>
      <w:r w:rsidR="00CA7179">
        <w:rPr>
          <w:rFonts w:ascii="Times New Roman" w:eastAsia="Times New Roman" w:hAnsi="Times New Roman" w:cs="Times New Roman"/>
          <w:sz w:val="24"/>
          <w:szCs w:val="24"/>
          <w:lang w:eastAsia="hr-HR"/>
        </w:rPr>
        <w:t>u nalazi zvijezda Sjevernjača (objasniti na crtežu).</w:t>
      </w:r>
    </w:p>
    <w:p w:rsidR="0001793C" w:rsidRP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36. Što su GNSS,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GPS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Galileo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01793C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="00300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Navesti 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jedan primjer korištenja GPS-a.</w:t>
      </w:r>
    </w:p>
    <w:p w:rsidR="00300E22" w:rsidRDefault="002B33DB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38</w:t>
      </w:r>
      <w:r w:rsidR="00300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4354C">
        <w:rPr>
          <w:rFonts w:ascii="Times New Roman" w:eastAsia="Times New Roman" w:hAnsi="Times New Roman" w:cs="Times New Roman"/>
          <w:sz w:val="24"/>
          <w:szCs w:val="24"/>
          <w:lang w:eastAsia="hr-HR"/>
        </w:rPr>
        <w:t>Pronađi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Zagrebom pomoću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Eartha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Uspo</w:t>
      </w:r>
      <w:r w:rsidR="0084354C">
        <w:rPr>
          <w:rFonts w:ascii="Times New Roman" w:eastAsia="Times New Roman" w:hAnsi="Times New Roman" w:cs="Times New Roman"/>
          <w:sz w:val="24"/>
          <w:szCs w:val="24"/>
          <w:lang w:eastAsia="hr-HR"/>
        </w:rPr>
        <w:t>rediti s prikazom Zagreba na kartama u atlasu.</w:t>
      </w:r>
    </w:p>
    <w:p w:rsidR="00300E22" w:rsidRDefault="0084354C" w:rsidP="0084354C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C025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00E22">
        <w:rPr>
          <w:rFonts w:ascii="Times New Roman" w:eastAsia="Times New Roman" w:hAnsi="Times New Roman" w:cs="Times New Roman"/>
          <w:sz w:val="24"/>
          <w:szCs w:val="24"/>
          <w:lang w:eastAsia="hr-HR"/>
        </w:rPr>
        <w:t>Nacrtaj jednostavnu skicu kretanja (označiti stajalište, koristiti strane svijeta, kartografske znakove</w:t>
      </w:r>
    </w:p>
    <w:p w:rsidR="00300E22" w:rsidRPr="0001793C" w:rsidRDefault="00300E22" w:rsidP="0084354C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 udaljenosti, 1 cm = 100 m).</w:t>
      </w:r>
    </w:p>
    <w:p w:rsidR="0001793C" w:rsidRPr="0001793C" w:rsidRDefault="0084354C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slijepoj karti prepoznati i imenovati kontinente i oceane,</w:t>
      </w:r>
      <w:r w:rsidR="00CA71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Zemljine polutke, 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1793C" w:rsidRPr="0001793C" w:rsidRDefault="0084354C" w:rsidP="00610157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1793C" w:rsidRPr="000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geografskoj mreži odrediti ili označiti geografski smještaj pomoću zadanih koordinata.</w:t>
      </w:r>
    </w:p>
    <w:p w:rsidR="0001793C" w:rsidRPr="0001793C" w:rsidRDefault="0001793C" w:rsidP="00610157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6D9" w:rsidRDefault="003226D9" w:rsidP="0001793C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793C" w:rsidRDefault="0001793C" w:rsidP="0001793C">
      <w:pPr>
        <w:spacing w:after="0" w:line="48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1793C" w:rsidSect="00F478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76"/>
    <w:rsid w:val="00014170"/>
    <w:rsid w:val="0001793C"/>
    <w:rsid w:val="00046B26"/>
    <w:rsid w:val="00061A0A"/>
    <w:rsid w:val="00091C97"/>
    <w:rsid w:val="000B442A"/>
    <w:rsid w:val="00237052"/>
    <w:rsid w:val="00246276"/>
    <w:rsid w:val="002B33DB"/>
    <w:rsid w:val="002E7123"/>
    <w:rsid w:val="00300E22"/>
    <w:rsid w:val="003226D9"/>
    <w:rsid w:val="00371468"/>
    <w:rsid w:val="00505906"/>
    <w:rsid w:val="00610157"/>
    <w:rsid w:val="00754DF2"/>
    <w:rsid w:val="0084354C"/>
    <w:rsid w:val="00874474"/>
    <w:rsid w:val="00893619"/>
    <w:rsid w:val="00962EEA"/>
    <w:rsid w:val="0097009D"/>
    <w:rsid w:val="00AD1AC5"/>
    <w:rsid w:val="00AF49BA"/>
    <w:rsid w:val="00B00136"/>
    <w:rsid w:val="00B81334"/>
    <w:rsid w:val="00B946A1"/>
    <w:rsid w:val="00B9727A"/>
    <w:rsid w:val="00BA3F50"/>
    <w:rsid w:val="00BD2963"/>
    <w:rsid w:val="00C02502"/>
    <w:rsid w:val="00C43309"/>
    <w:rsid w:val="00C816C2"/>
    <w:rsid w:val="00CA7179"/>
    <w:rsid w:val="00CD40E8"/>
    <w:rsid w:val="00CF33EB"/>
    <w:rsid w:val="00D33D7E"/>
    <w:rsid w:val="00DC22BC"/>
    <w:rsid w:val="00EA4C30"/>
    <w:rsid w:val="00EE6A82"/>
    <w:rsid w:val="00F4787F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ošdc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Admin</cp:lastModifiedBy>
  <cp:revision>3</cp:revision>
  <dcterms:created xsi:type="dcterms:W3CDTF">2020-01-28T23:41:00Z</dcterms:created>
  <dcterms:modified xsi:type="dcterms:W3CDTF">2020-01-29T06:01:00Z</dcterms:modified>
</cp:coreProperties>
</file>